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BE89" w14:textId="77777777" w:rsidR="002D72E8" w:rsidRDefault="002D72E8">
      <w:pPr>
        <w:rPr>
          <w:rFonts w:ascii="Times New Roman" w:eastAsia="Times New Roman" w:hAnsi="Times New Roman" w:cs="Times New Roman"/>
          <w:sz w:val="18"/>
          <w:szCs w:val="18"/>
        </w:rPr>
      </w:pPr>
      <w:bookmarkStart w:id="0" w:name="_gjdgxs" w:colFirst="0" w:colLast="0"/>
      <w:bookmarkStart w:id="1" w:name="_GoBack"/>
      <w:bookmarkEnd w:id="0"/>
      <w:bookmarkEnd w:id="1"/>
    </w:p>
    <w:tbl>
      <w:tblPr>
        <w:tblStyle w:val="a"/>
        <w:tblW w:w="11167" w:type="dxa"/>
        <w:tblInd w:w="-5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770"/>
        <w:gridCol w:w="5397"/>
      </w:tblGrid>
      <w:tr w:rsidR="002D72E8" w14:paraId="45E0AADD" w14:textId="77777777" w:rsidTr="007F10EC">
        <w:trPr>
          <w:trHeight w:val="300"/>
        </w:trPr>
        <w:tc>
          <w:tcPr>
            <w:tcW w:w="5770" w:type="dxa"/>
            <w:shd w:val="clear" w:color="auto" w:fill="606060"/>
          </w:tcPr>
          <w:p w14:paraId="46E652B4" w14:textId="77777777" w:rsidR="002D72E8" w:rsidRDefault="0078515A">
            <w:pPr>
              <w:jc w:val="center"/>
              <w:rPr>
                <w:rFonts w:ascii="Times New Roman" w:eastAsia="Times New Roman" w:hAnsi="Times New Roman" w:cs="Times New Roman"/>
                <w:i/>
                <w:color w:val="FFFFFF"/>
              </w:rPr>
            </w:pPr>
            <w:r>
              <w:rPr>
                <w:rFonts w:ascii="Times New Roman" w:eastAsia="Times New Roman" w:hAnsi="Times New Roman" w:cs="Times New Roman"/>
                <w:color w:val="FFFFFF"/>
              </w:rPr>
              <w:t>First Semester</w:t>
            </w:r>
          </w:p>
        </w:tc>
        <w:tc>
          <w:tcPr>
            <w:tcW w:w="5397" w:type="dxa"/>
            <w:shd w:val="clear" w:color="auto" w:fill="595959"/>
          </w:tcPr>
          <w:p w14:paraId="0CFFA16E" w14:textId="77777777" w:rsidR="002D72E8" w:rsidRDefault="0078515A">
            <w:pPr>
              <w:jc w:val="center"/>
              <w:rPr>
                <w:rFonts w:ascii="Times New Roman" w:eastAsia="Times New Roman" w:hAnsi="Times New Roman" w:cs="Times New Roman"/>
                <w:color w:val="FFFFFF"/>
              </w:rPr>
            </w:pPr>
            <w:r>
              <w:rPr>
                <w:rFonts w:ascii="Times New Roman" w:eastAsia="Times New Roman" w:hAnsi="Times New Roman" w:cs="Times New Roman"/>
                <w:color w:val="FFFFFF"/>
              </w:rPr>
              <w:t>Second Semester</w:t>
            </w:r>
          </w:p>
        </w:tc>
      </w:tr>
      <w:tr w:rsidR="002D72E8" w14:paraId="6EFD4161" w14:textId="77777777" w:rsidTr="007F10EC">
        <w:trPr>
          <w:trHeight w:val="240"/>
        </w:trPr>
        <w:tc>
          <w:tcPr>
            <w:tcW w:w="5770" w:type="dxa"/>
            <w:tcBorders>
              <w:top w:val="single" w:sz="8" w:space="0" w:color="000000"/>
              <w:left w:val="single" w:sz="8" w:space="0" w:color="000000"/>
              <w:bottom w:val="single" w:sz="8" w:space="0" w:color="000000"/>
              <w:right w:val="single" w:sz="6" w:space="0" w:color="000000"/>
            </w:tcBorders>
            <w:shd w:val="clear" w:color="auto" w:fill="A6A6A6"/>
          </w:tcPr>
          <w:p w14:paraId="5707B913" w14:textId="77777777" w:rsidR="002D72E8" w:rsidRPr="008B0B4B" w:rsidRDefault="0078515A">
            <w:pPr>
              <w:rPr>
                <w:rFonts w:ascii="Times New Roman" w:eastAsia="Times New Roman" w:hAnsi="Times New Roman" w:cs="Times New Roman"/>
                <w:b/>
                <w:sz w:val="20"/>
                <w:szCs w:val="20"/>
              </w:rPr>
            </w:pPr>
            <w:r w:rsidRPr="008B0B4B">
              <w:rPr>
                <w:rFonts w:ascii="Times New Roman" w:eastAsia="Times New Roman" w:hAnsi="Times New Roman" w:cs="Times New Roman"/>
                <w:b/>
                <w:sz w:val="20"/>
                <w:szCs w:val="20"/>
              </w:rPr>
              <w:t>1</w:t>
            </w:r>
            <w:r w:rsidRPr="008B0B4B">
              <w:rPr>
                <w:rFonts w:ascii="Times New Roman" w:eastAsia="Times New Roman" w:hAnsi="Times New Roman" w:cs="Times New Roman"/>
                <w:b/>
                <w:sz w:val="20"/>
                <w:szCs w:val="20"/>
                <w:vertAlign w:val="superscript"/>
              </w:rPr>
              <w:t>st</w:t>
            </w:r>
            <w:r w:rsidRPr="008B0B4B">
              <w:rPr>
                <w:rFonts w:ascii="Times New Roman" w:eastAsia="Times New Roman" w:hAnsi="Times New Roman" w:cs="Times New Roman"/>
                <w:b/>
                <w:sz w:val="20"/>
                <w:szCs w:val="20"/>
              </w:rPr>
              <w:t xml:space="preserve"> Nine Weeks – 40 days </w:t>
            </w:r>
          </w:p>
          <w:p w14:paraId="5E53F11B" w14:textId="77777777" w:rsidR="002D72E8" w:rsidRPr="008B0B4B" w:rsidRDefault="0078515A">
            <w:pPr>
              <w:rPr>
                <w:rFonts w:ascii="Times New Roman" w:eastAsia="Times New Roman" w:hAnsi="Times New Roman" w:cs="Times New Roman"/>
                <w:sz w:val="20"/>
                <w:szCs w:val="20"/>
              </w:rPr>
            </w:pPr>
            <w:r w:rsidRPr="008B0B4B">
              <w:rPr>
                <w:rFonts w:ascii="Times New Roman" w:eastAsia="Times New Roman" w:hAnsi="Times New Roman" w:cs="Times New Roman"/>
                <w:sz w:val="20"/>
                <w:szCs w:val="20"/>
              </w:rPr>
              <w:t>(August 19</w:t>
            </w:r>
            <w:r w:rsidRPr="008B0B4B">
              <w:rPr>
                <w:rFonts w:ascii="Times New Roman" w:eastAsia="Times New Roman" w:hAnsi="Times New Roman" w:cs="Times New Roman"/>
                <w:sz w:val="20"/>
                <w:szCs w:val="20"/>
                <w:vertAlign w:val="superscript"/>
              </w:rPr>
              <w:t>th</w:t>
            </w:r>
            <w:r w:rsidRPr="008B0B4B">
              <w:rPr>
                <w:rFonts w:ascii="Times New Roman" w:eastAsia="Times New Roman" w:hAnsi="Times New Roman" w:cs="Times New Roman"/>
                <w:sz w:val="20"/>
                <w:szCs w:val="20"/>
              </w:rPr>
              <w:t xml:space="preserve"> – October 15</w:t>
            </w:r>
            <w:r w:rsidRPr="008B0B4B">
              <w:rPr>
                <w:rFonts w:ascii="Times New Roman" w:eastAsia="Times New Roman" w:hAnsi="Times New Roman" w:cs="Times New Roman"/>
                <w:sz w:val="20"/>
                <w:szCs w:val="20"/>
                <w:vertAlign w:val="superscript"/>
              </w:rPr>
              <w:t>th</w:t>
            </w:r>
            <w:r w:rsidRPr="008B0B4B">
              <w:rPr>
                <w:rFonts w:ascii="Times New Roman" w:eastAsia="Times New Roman" w:hAnsi="Times New Roman" w:cs="Times New Roman"/>
                <w:sz w:val="20"/>
                <w:szCs w:val="20"/>
              </w:rPr>
              <w:t>)</w:t>
            </w:r>
          </w:p>
          <w:p w14:paraId="55558587" w14:textId="77777777" w:rsidR="002D72E8" w:rsidRPr="008B0B4B" w:rsidRDefault="0078515A">
            <w:pPr>
              <w:rPr>
                <w:rFonts w:ascii="Times New Roman" w:eastAsia="Times New Roman" w:hAnsi="Times New Roman" w:cs="Times New Roman"/>
                <w:i/>
                <w:sz w:val="20"/>
                <w:szCs w:val="20"/>
              </w:rPr>
            </w:pPr>
            <w:r w:rsidRPr="008B0B4B">
              <w:rPr>
                <w:rFonts w:ascii="Times New Roman" w:eastAsia="Times New Roman" w:hAnsi="Times New Roman" w:cs="Times New Roman"/>
                <w:i/>
                <w:sz w:val="20"/>
                <w:szCs w:val="20"/>
              </w:rPr>
              <w:t>(September 2</w:t>
            </w:r>
            <w:r w:rsidRPr="008B0B4B">
              <w:rPr>
                <w:rFonts w:ascii="Times New Roman" w:eastAsia="Times New Roman" w:hAnsi="Times New Roman" w:cs="Times New Roman"/>
                <w:i/>
                <w:sz w:val="20"/>
                <w:szCs w:val="20"/>
                <w:vertAlign w:val="superscript"/>
              </w:rPr>
              <w:t>nd</w:t>
            </w:r>
            <w:r w:rsidRPr="008B0B4B">
              <w:rPr>
                <w:rFonts w:ascii="Times New Roman" w:eastAsia="Times New Roman" w:hAnsi="Times New Roman" w:cs="Times New Roman"/>
                <w:i/>
                <w:sz w:val="20"/>
                <w:szCs w:val="20"/>
              </w:rPr>
              <w:t xml:space="preserve"> </w:t>
            </w:r>
            <w:r w:rsidRPr="008B0B4B">
              <w:rPr>
                <w:rFonts w:ascii="Times New Roman" w:eastAsia="Times New Roman" w:hAnsi="Times New Roman" w:cs="Times New Roman"/>
                <w:sz w:val="20"/>
                <w:szCs w:val="20"/>
              </w:rPr>
              <w:t xml:space="preserve">– </w:t>
            </w:r>
            <w:r w:rsidRPr="008B0B4B">
              <w:rPr>
                <w:rFonts w:ascii="Times New Roman" w:eastAsia="Times New Roman" w:hAnsi="Times New Roman" w:cs="Times New Roman"/>
                <w:i/>
                <w:sz w:val="20"/>
                <w:szCs w:val="20"/>
              </w:rPr>
              <w:t xml:space="preserve">Labor day </w:t>
            </w:r>
            <w:r w:rsidRPr="008B0B4B">
              <w:rPr>
                <w:rFonts w:ascii="Times New Roman" w:eastAsia="Times New Roman" w:hAnsi="Times New Roman" w:cs="Times New Roman"/>
                <w:sz w:val="20"/>
                <w:szCs w:val="20"/>
              </w:rPr>
              <w:t xml:space="preserve">– </w:t>
            </w:r>
            <w:r w:rsidRPr="008B0B4B">
              <w:rPr>
                <w:rFonts w:ascii="Times New Roman" w:eastAsia="Times New Roman" w:hAnsi="Times New Roman" w:cs="Times New Roman"/>
                <w:i/>
                <w:sz w:val="20"/>
                <w:szCs w:val="20"/>
              </w:rPr>
              <w:t>No School)</w:t>
            </w:r>
          </w:p>
          <w:p w14:paraId="4CF07B63" w14:textId="77777777" w:rsidR="002D72E8" w:rsidRPr="008B0B4B" w:rsidRDefault="0078515A">
            <w:pPr>
              <w:rPr>
                <w:rFonts w:ascii="Times New Roman" w:eastAsia="Times New Roman" w:hAnsi="Times New Roman" w:cs="Times New Roman"/>
                <w:b/>
                <w:sz w:val="20"/>
                <w:szCs w:val="20"/>
              </w:rPr>
            </w:pPr>
            <w:r w:rsidRPr="008B0B4B">
              <w:rPr>
                <w:rFonts w:ascii="Times New Roman" w:eastAsia="Times New Roman" w:hAnsi="Times New Roman" w:cs="Times New Roman"/>
                <w:i/>
                <w:sz w:val="20"/>
                <w:szCs w:val="20"/>
              </w:rPr>
              <w:t>(October 14</w:t>
            </w:r>
            <w:r w:rsidRPr="008B0B4B">
              <w:rPr>
                <w:rFonts w:ascii="Times New Roman" w:eastAsia="Times New Roman" w:hAnsi="Times New Roman" w:cs="Times New Roman"/>
                <w:i/>
                <w:sz w:val="20"/>
                <w:szCs w:val="20"/>
                <w:vertAlign w:val="superscript"/>
              </w:rPr>
              <w:t>th</w:t>
            </w:r>
            <w:r w:rsidRPr="008B0B4B">
              <w:rPr>
                <w:rFonts w:ascii="Times New Roman" w:eastAsia="Times New Roman" w:hAnsi="Times New Roman" w:cs="Times New Roman"/>
                <w:i/>
                <w:sz w:val="20"/>
                <w:szCs w:val="20"/>
              </w:rPr>
              <w:t xml:space="preserve"> </w:t>
            </w:r>
            <w:r w:rsidRPr="008B0B4B">
              <w:rPr>
                <w:rFonts w:ascii="Times New Roman" w:eastAsia="Times New Roman" w:hAnsi="Times New Roman" w:cs="Times New Roman"/>
                <w:sz w:val="20"/>
                <w:szCs w:val="20"/>
              </w:rPr>
              <w:t xml:space="preserve">– </w:t>
            </w:r>
            <w:r w:rsidRPr="008B0B4B">
              <w:rPr>
                <w:rFonts w:ascii="Times New Roman" w:eastAsia="Times New Roman" w:hAnsi="Times New Roman" w:cs="Times New Roman"/>
                <w:i/>
                <w:sz w:val="20"/>
                <w:szCs w:val="20"/>
              </w:rPr>
              <w:t xml:space="preserve"> Staff Development)</w:t>
            </w:r>
          </w:p>
        </w:tc>
        <w:tc>
          <w:tcPr>
            <w:tcW w:w="5397" w:type="dxa"/>
            <w:tcBorders>
              <w:top w:val="single" w:sz="8" w:space="0" w:color="000000"/>
              <w:left w:val="single" w:sz="6" w:space="0" w:color="000000"/>
              <w:bottom w:val="single" w:sz="8" w:space="0" w:color="000000"/>
              <w:right w:val="single" w:sz="8" w:space="0" w:color="000000"/>
            </w:tcBorders>
            <w:shd w:val="clear" w:color="auto" w:fill="A6A6A6"/>
          </w:tcPr>
          <w:p w14:paraId="40BA5BA8" w14:textId="77777777" w:rsidR="002D72E8" w:rsidRPr="008B0B4B" w:rsidRDefault="0078515A">
            <w:pPr>
              <w:rPr>
                <w:rFonts w:ascii="Times New Roman" w:eastAsia="Times New Roman" w:hAnsi="Times New Roman" w:cs="Times New Roman"/>
                <w:b/>
                <w:sz w:val="20"/>
                <w:szCs w:val="20"/>
              </w:rPr>
            </w:pPr>
            <w:r w:rsidRPr="008B0B4B">
              <w:rPr>
                <w:rFonts w:ascii="Times New Roman" w:eastAsia="Times New Roman" w:hAnsi="Times New Roman" w:cs="Times New Roman"/>
                <w:b/>
                <w:sz w:val="20"/>
                <w:szCs w:val="20"/>
              </w:rPr>
              <w:t>3</w:t>
            </w:r>
            <w:r w:rsidRPr="008B0B4B">
              <w:rPr>
                <w:rFonts w:ascii="Times New Roman" w:eastAsia="Times New Roman" w:hAnsi="Times New Roman" w:cs="Times New Roman"/>
                <w:b/>
                <w:sz w:val="20"/>
                <w:szCs w:val="20"/>
                <w:vertAlign w:val="superscript"/>
              </w:rPr>
              <w:t>rd</w:t>
            </w:r>
            <w:r w:rsidRPr="008B0B4B">
              <w:rPr>
                <w:rFonts w:ascii="Times New Roman" w:eastAsia="Times New Roman" w:hAnsi="Times New Roman" w:cs="Times New Roman"/>
                <w:b/>
                <w:sz w:val="20"/>
                <w:szCs w:val="20"/>
              </w:rPr>
              <w:t xml:space="preserve"> Nine Weeks – 45 days</w:t>
            </w:r>
          </w:p>
          <w:p w14:paraId="485B1BF0" w14:textId="77777777" w:rsidR="002D72E8" w:rsidRPr="008B0B4B" w:rsidRDefault="0078515A">
            <w:pPr>
              <w:rPr>
                <w:rFonts w:ascii="Times New Roman" w:eastAsia="Times New Roman" w:hAnsi="Times New Roman" w:cs="Times New Roman"/>
                <w:sz w:val="20"/>
                <w:szCs w:val="20"/>
              </w:rPr>
            </w:pPr>
            <w:r w:rsidRPr="008B0B4B">
              <w:rPr>
                <w:rFonts w:ascii="Times New Roman" w:eastAsia="Times New Roman" w:hAnsi="Times New Roman" w:cs="Times New Roman"/>
                <w:sz w:val="20"/>
                <w:szCs w:val="20"/>
              </w:rPr>
              <w:t>(January 6</w:t>
            </w:r>
            <w:r w:rsidRPr="008B0B4B">
              <w:rPr>
                <w:rFonts w:ascii="Times New Roman" w:eastAsia="Times New Roman" w:hAnsi="Times New Roman" w:cs="Times New Roman"/>
                <w:sz w:val="20"/>
                <w:szCs w:val="20"/>
                <w:vertAlign w:val="superscript"/>
              </w:rPr>
              <w:t>th</w:t>
            </w:r>
            <w:r w:rsidRPr="008B0B4B">
              <w:rPr>
                <w:rFonts w:ascii="Times New Roman" w:eastAsia="Times New Roman" w:hAnsi="Times New Roman" w:cs="Times New Roman"/>
                <w:sz w:val="20"/>
                <w:szCs w:val="20"/>
              </w:rPr>
              <w:t xml:space="preserve"> – March 17</w:t>
            </w:r>
            <w:r w:rsidRPr="008B0B4B">
              <w:rPr>
                <w:rFonts w:ascii="Times New Roman" w:eastAsia="Times New Roman" w:hAnsi="Times New Roman" w:cs="Times New Roman"/>
                <w:sz w:val="20"/>
                <w:szCs w:val="20"/>
                <w:vertAlign w:val="superscript"/>
              </w:rPr>
              <w:t>th</w:t>
            </w:r>
            <w:r w:rsidRPr="008B0B4B">
              <w:rPr>
                <w:rFonts w:ascii="Times New Roman" w:eastAsia="Times New Roman" w:hAnsi="Times New Roman" w:cs="Times New Roman"/>
                <w:sz w:val="20"/>
                <w:szCs w:val="20"/>
              </w:rPr>
              <w:t xml:space="preserve">)  </w:t>
            </w:r>
          </w:p>
          <w:p w14:paraId="6A4BB335" w14:textId="77777777" w:rsidR="002D72E8" w:rsidRPr="008B0B4B" w:rsidRDefault="0078515A">
            <w:pPr>
              <w:rPr>
                <w:rFonts w:ascii="Times New Roman" w:eastAsia="Times New Roman" w:hAnsi="Times New Roman" w:cs="Times New Roman"/>
                <w:i/>
                <w:sz w:val="20"/>
                <w:szCs w:val="20"/>
              </w:rPr>
            </w:pPr>
            <w:r w:rsidRPr="008B0B4B">
              <w:rPr>
                <w:rFonts w:ascii="Times New Roman" w:eastAsia="Times New Roman" w:hAnsi="Times New Roman" w:cs="Times New Roman"/>
                <w:i/>
                <w:sz w:val="20"/>
                <w:szCs w:val="20"/>
              </w:rPr>
              <w:t>(January 20</w:t>
            </w:r>
            <w:r w:rsidRPr="008B0B4B">
              <w:rPr>
                <w:rFonts w:ascii="Times New Roman" w:eastAsia="Times New Roman" w:hAnsi="Times New Roman" w:cs="Times New Roman"/>
                <w:i/>
                <w:sz w:val="20"/>
                <w:szCs w:val="20"/>
                <w:vertAlign w:val="superscript"/>
              </w:rPr>
              <w:t>th</w:t>
            </w:r>
            <w:r w:rsidRPr="008B0B4B">
              <w:rPr>
                <w:rFonts w:ascii="Times New Roman" w:eastAsia="Times New Roman" w:hAnsi="Times New Roman" w:cs="Times New Roman"/>
                <w:i/>
                <w:sz w:val="20"/>
                <w:szCs w:val="20"/>
              </w:rPr>
              <w:t xml:space="preserve"> </w:t>
            </w:r>
            <w:r w:rsidRPr="008B0B4B">
              <w:rPr>
                <w:rFonts w:ascii="Times New Roman" w:eastAsia="Times New Roman" w:hAnsi="Times New Roman" w:cs="Times New Roman"/>
                <w:sz w:val="20"/>
                <w:szCs w:val="20"/>
              </w:rPr>
              <w:t xml:space="preserve">– </w:t>
            </w:r>
            <w:r w:rsidRPr="008B0B4B">
              <w:rPr>
                <w:rFonts w:ascii="Times New Roman" w:eastAsia="Times New Roman" w:hAnsi="Times New Roman" w:cs="Times New Roman"/>
                <w:i/>
                <w:sz w:val="20"/>
                <w:szCs w:val="20"/>
              </w:rPr>
              <w:t xml:space="preserve">MLK </w:t>
            </w:r>
            <w:r w:rsidRPr="008B0B4B">
              <w:rPr>
                <w:rFonts w:ascii="Times New Roman" w:eastAsia="Times New Roman" w:hAnsi="Times New Roman" w:cs="Times New Roman"/>
                <w:sz w:val="20"/>
                <w:szCs w:val="20"/>
              </w:rPr>
              <w:t>–</w:t>
            </w:r>
            <w:r w:rsidRPr="008B0B4B">
              <w:rPr>
                <w:rFonts w:ascii="Times New Roman" w:eastAsia="Times New Roman" w:hAnsi="Times New Roman" w:cs="Times New Roman"/>
                <w:i/>
                <w:sz w:val="20"/>
                <w:szCs w:val="20"/>
              </w:rPr>
              <w:t xml:space="preserve"> No School)</w:t>
            </w:r>
          </w:p>
          <w:p w14:paraId="7526DD1B" w14:textId="77777777" w:rsidR="002D72E8" w:rsidRPr="008B0B4B" w:rsidRDefault="0078515A">
            <w:pPr>
              <w:rPr>
                <w:rFonts w:ascii="Times New Roman" w:eastAsia="Times New Roman" w:hAnsi="Times New Roman" w:cs="Times New Roman"/>
                <w:b/>
                <w:sz w:val="20"/>
                <w:szCs w:val="20"/>
              </w:rPr>
            </w:pPr>
            <w:r w:rsidRPr="008B0B4B">
              <w:rPr>
                <w:rFonts w:ascii="Times New Roman" w:eastAsia="Times New Roman" w:hAnsi="Times New Roman" w:cs="Times New Roman"/>
                <w:i/>
                <w:sz w:val="20"/>
                <w:szCs w:val="20"/>
              </w:rPr>
              <w:t>(March 9</w:t>
            </w:r>
            <w:r w:rsidRPr="008B0B4B">
              <w:rPr>
                <w:rFonts w:ascii="Times New Roman" w:eastAsia="Times New Roman" w:hAnsi="Times New Roman" w:cs="Times New Roman"/>
                <w:i/>
                <w:sz w:val="20"/>
                <w:szCs w:val="20"/>
                <w:vertAlign w:val="superscript"/>
              </w:rPr>
              <w:t>th</w:t>
            </w:r>
            <w:r w:rsidRPr="008B0B4B">
              <w:rPr>
                <w:rFonts w:ascii="Times New Roman" w:eastAsia="Times New Roman" w:hAnsi="Times New Roman" w:cs="Times New Roman"/>
                <w:i/>
                <w:sz w:val="20"/>
                <w:szCs w:val="20"/>
              </w:rPr>
              <w:t xml:space="preserve"> – 13</w:t>
            </w:r>
            <w:r w:rsidRPr="008B0B4B">
              <w:rPr>
                <w:rFonts w:ascii="Times New Roman" w:eastAsia="Times New Roman" w:hAnsi="Times New Roman" w:cs="Times New Roman"/>
                <w:i/>
                <w:sz w:val="20"/>
                <w:szCs w:val="20"/>
                <w:vertAlign w:val="superscript"/>
              </w:rPr>
              <w:t>th</w:t>
            </w:r>
            <w:r w:rsidRPr="008B0B4B">
              <w:rPr>
                <w:rFonts w:ascii="Times New Roman" w:eastAsia="Times New Roman" w:hAnsi="Times New Roman" w:cs="Times New Roman"/>
                <w:i/>
                <w:sz w:val="20"/>
                <w:szCs w:val="20"/>
              </w:rPr>
              <w:t xml:space="preserve"> </w:t>
            </w:r>
            <w:r w:rsidRPr="008B0B4B">
              <w:rPr>
                <w:rFonts w:ascii="Times New Roman" w:eastAsia="Times New Roman" w:hAnsi="Times New Roman" w:cs="Times New Roman"/>
                <w:sz w:val="20"/>
                <w:szCs w:val="20"/>
              </w:rPr>
              <w:t xml:space="preserve">– </w:t>
            </w:r>
            <w:r w:rsidRPr="008B0B4B">
              <w:rPr>
                <w:rFonts w:ascii="Times New Roman" w:eastAsia="Times New Roman" w:hAnsi="Times New Roman" w:cs="Times New Roman"/>
                <w:i/>
                <w:sz w:val="20"/>
                <w:szCs w:val="20"/>
              </w:rPr>
              <w:t>Spring Break)</w:t>
            </w:r>
          </w:p>
        </w:tc>
      </w:tr>
      <w:tr w:rsidR="00593CA9" w14:paraId="0F24ED4F" w14:textId="77777777" w:rsidTr="007F10EC">
        <w:trPr>
          <w:trHeight w:val="3958"/>
        </w:trPr>
        <w:tc>
          <w:tcPr>
            <w:tcW w:w="5770" w:type="dxa"/>
          </w:tcPr>
          <w:p w14:paraId="74089D1B" w14:textId="77777777" w:rsidR="007F10EC" w:rsidRDefault="00675841" w:rsidP="00C64FC0">
            <w:pPr>
              <w:rPr>
                <w:rStyle w:val="Hyperlink"/>
                <w:b/>
                <w:bCs/>
                <w:sz w:val="20"/>
                <w:szCs w:val="20"/>
              </w:rPr>
            </w:pPr>
            <w:hyperlink r:id="rId6" w:tgtFrame="_blank" w:history="1">
              <w:r w:rsidR="00C64FC0" w:rsidRPr="007F10EC">
                <w:rPr>
                  <w:rStyle w:val="Hyperlink"/>
                  <w:b/>
                  <w:bCs/>
                  <w:sz w:val="20"/>
                  <w:szCs w:val="20"/>
                </w:rPr>
                <w:t>Introduction: Working Like a Scientist</w:t>
              </w:r>
              <w:r w:rsidR="00C64FC0" w:rsidRPr="008B0B4B">
                <w:rPr>
                  <w:rStyle w:val="Hyperlink"/>
                  <w:b/>
                  <w:bCs/>
                  <w:sz w:val="20"/>
                  <w:szCs w:val="20"/>
                  <w:u w:val="none"/>
                </w:rPr>
                <w:t xml:space="preserve"> (3 days)</w:t>
              </w:r>
            </w:hyperlink>
          </w:p>
          <w:p w14:paraId="5FFEE040" w14:textId="77777777" w:rsidR="007F10EC" w:rsidRDefault="00675841" w:rsidP="00C64FC0">
            <w:pPr>
              <w:rPr>
                <w:sz w:val="20"/>
                <w:szCs w:val="20"/>
                <w:lang w:val="es-ES"/>
              </w:rPr>
            </w:pPr>
            <w:hyperlink r:id="rId7" w:history="1">
              <w:r w:rsidR="007F10EC" w:rsidRPr="007F10EC">
                <w:rPr>
                  <w:rStyle w:val="Hyperlink"/>
                  <w:sz w:val="20"/>
                  <w:szCs w:val="20"/>
                  <w:lang w:val="es-ES"/>
                </w:rPr>
                <w:t>Introducción: Trabajando como un científico</w:t>
              </w:r>
            </w:hyperlink>
          </w:p>
          <w:p w14:paraId="17BD15A6" w14:textId="77777777" w:rsidR="007F10EC" w:rsidRDefault="007F10EC" w:rsidP="00C64FC0">
            <w:pPr>
              <w:rPr>
                <w:rStyle w:val="Hyperlink"/>
                <w:b/>
                <w:bCs/>
                <w:sz w:val="20"/>
                <w:szCs w:val="20"/>
              </w:rPr>
            </w:pPr>
            <w:r w:rsidRPr="007F10EC">
              <w:rPr>
                <w:rFonts w:ascii="Helvetica" w:hAnsi="Helvetica"/>
                <w:color w:val="000000"/>
                <w:sz w:val="20"/>
                <w:szCs w:val="20"/>
                <w:shd w:val="clear" w:color="auto" w:fill="FFFFFF"/>
              </w:rPr>
              <w:t>This unit allow</w:t>
            </w:r>
            <w:r>
              <w:rPr>
                <w:rFonts w:ascii="Helvetica" w:hAnsi="Helvetica"/>
                <w:color w:val="000000"/>
                <w:sz w:val="20"/>
                <w:szCs w:val="20"/>
                <w:shd w:val="clear" w:color="auto" w:fill="FFFFFF"/>
              </w:rPr>
              <w:t>s</w:t>
            </w:r>
            <w:r w:rsidRPr="007F10EC">
              <w:rPr>
                <w:rFonts w:ascii="Helvetica" w:hAnsi="Helvetica"/>
                <w:color w:val="000000"/>
                <w:sz w:val="20"/>
                <w:szCs w:val="20"/>
                <w:shd w:val="clear" w:color="auto" w:fill="FFFFFF"/>
              </w:rPr>
              <w:t xml:space="preserve"> for the establishment of science procedures, including safety and </w:t>
            </w:r>
            <w:proofErr w:type="spellStart"/>
            <w:r w:rsidRPr="007F10EC">
              <w:rPr>
                <w:rFonts w:ascii="Helvetica" w:hAnsi="Helvetica"/>
                <w:color w:val="000000"/>
                <w:sz w:val="20"/>
                <w:szCs w:val="20"/>
                <w:shd w:val="clear" w:color="auto" w:fill="FFFFFF"/>
              </w:rPr>
              <w:t>notebooking</w:t>
            </w:r>
            <w:proofErr w:type="spellEnd"/>
            <w:r w:rsidRPr="007F10EC">
              <w:rPr>
                <w:rFonts w:ascii="Helvetica" w:hAnsi="Helvetica"/>
                <w:color w:val="000000"/>
                <w:sz w:val="20"/>
                <w:szCs w:val="20"/>
                <w:shd w:val="clear" w:color="auto" w:fill="FFFFFF"/>
              </w:rPr>
              <w:t>, as well as what i</w:t>
            </w:r>
            <w:r>
              <w:rPr>
                <w:rFonts w:ascii="Helvetica" w:hAnsi="Helvetica"/>
                <w:color w:val="000000"/>
                <w:sz w:val="20"/>
                <w:szCs w:val="20"/>
                <w:shd w:val="clear" w:color="auto" w:fill="FFFFFF"/>
              </w:rPr>
              <w:t>t</w:t>
            </w:r>
            <w:r w:rsidRPr="007F10EC">
              <w:rPr>
                <w:rFonts w:ascii="Helvetica" w:hAnsi="Helvetica"/>
                <w:color w:val="000000"/>
                <w:sz w:val="20"/>
                <w:szCs w:val="20"/>
                <w:shd w:val="clear" w:color="auto" w:fill="FFFFFF"/>
              </w:rPr>
              <w:t xml:space="preserve"> means to be a scientist.</w:t>
            </w:r>
            <w:r w:rsidR="00C64FC0" w:rsidRPr="007F10EC">
              <w:rPr>
                <w:sz w:val="20"/>
                <w:szCs w:val="20"/>
              </w:rPr>
              <w:br/>
            </w:r>
            <w:hyperlink r:id="rId8" w:tgtFrame="_blank" w:tooltip="Identify,  describe,  and demonstrate safe practices as outlined in Texas Education Agency-approved safety standards during classroom and outdoor investigations,  including wearing safety goggles or chemical splash goggles,  as appropriate,  washing hands,  and using materials appropriately." w:history="1">
              <w:r w:rsidR="00C64FC0" w:rsidRPr="007F10EC">
                <w:rPr>
                  <w:rStyle w:val="Hyperlink"/>
                  <w:sz w:val="20"/>
                  <w:szCs w:val="20"/>
                  <w:lang w:val="es-ES"/>
                </w:rPr>
                <w:t>2.1A</w:t>
              </w:r>
            </w:hyperlink>
            <w:r w:rsidR="00C64FC0" w:rsidRPr="007F10EC">
              <w:rPr>
                <w:sz w:val="20"/>
                <w:szCs w:val="20"/>
                <w:lang w:val="es-ES"/>
              </w:rPr>
              <w:t>, </w:t>
            </w:r>
            <w:hyperlink r:id="rId9" w:tgtFrame="_blank" w:tooltip="Ask questions about organisms,  objects,  and events during observations and investigations." w:history="1">
              <w:r w:rsidR="00C64FC0" w:rsidRPr="007F10EC">
                <w:rPr>
                  <w:rStyle w:val="Hyperlink"/>
                  <w:sz w:val="20"/>
                  <w:szCs w:val="20"/>
                  <w:lang w:val="es-ES"/>
                </w:rPr>
                <w:t>2.2A</w:t>
              </w:r>
            </w:hyperlink>
            <w:r w:rsidR="00C64FC0" w:rsidRPr="007F10EC">
              <w:rPr>
                <w:sz w:val="20"/>
                <w:szCs w:val="20"/>
                <w:lang w:val="es-ES"/>
              </w:rPr>
              <w:t>, </w:t>
            </w:r>
            <w:hyperlink r:id="rId10" w:tgtFrame="_blank" w:tooltip="Plan and conduct descriptive investigations." w:history="1">
              <w:r w:rsidR="00C64FC0" w:rsidRPr="007F10EC">
                <w:rPr>
                  <w:rStyle w:val="Hyperlink"/>
                  <w:sz w:val="20"/>
                  <w:szCs w:val="20"/>
                  <w:lang w:val="es-ES"/>
                </w:rPr>
                <w:t>2.2B</w:t>
              </w:r>
            </w:hyperlink>
            <w:r w:rsidR="00C64FC0" w:rsidRPr="007F10EC">
              <w:rPr>
                <w:sz w:val="20"/>
                <w:szCs w:val="20"/>
                <w:lang w:val="es-ES"/>
              </w:rPr>
              <w:t>, </w:t>
            </w:r>
            <w:hyperlink r:id="rId11" w:tgtFrame="_blank" w:tooltip="Collect data from observations using scientific tools." w:history="1">
              <w:r w:rsidR="00C64FC0" w:rsidRPr="007F10EC">
                <w:rPr>
                  <w:rStyle w:val="Hyperlink"/>
                  <w:sz w:val="20"/>
                  <w:szCs w:val="20"/>
                  <w:lang w:val="es-ES"/>
                </w:rPr>
                <w:t>2.2C</w:t>
              </w:r>
            </w:hyperlink>
            <w:r w:rsidR="00C64FC0" w:rsidRPr="007F10EC">
              <w:rPr>
                <w:sz w:val="20"/>
                <w:szCs w:val="20"/>
                <w:lang w:val="es-ES"/>
              </w:rPr>
              <w:t>, </w:t>
            </w:r>
            <w:hyperlink r:id="rId12" w:tgtFrame="_blank" w:tooltip="Record and organize data using pictures,  numbers,  and words." w:history="1">
              <w:r w:rsidR="00C64FC0" w:rsidRPr="007F10EC">
                <w:rPr>
                  <w:rStyle w:val="Hyperlink"/>
                  <w:sz w:val="20"/>
                  <w:szCs w:val="20"/>
                  <w:lang w:val="es-ES"/>
                </w:rPr>
                <w:t>2.2D</w:t>
              </w:r>
            </w:hyperlink>
            <w:r w:rsidR="00C64FC0" w:rsidRPr="007F10EC">
              <w:rPr>
                <w:sz w:val="20"/>
                <w:szCs w:val="20"/>
                <w:lang w:val="es-ES"/>
              </w:rPr>
              <w:t>, </w:t>
            </w:r>
            <w:hyperlink r:id="rId13" w:tgtFrame="_blank" w:tooltip="Identify what a scientist is and explore what different scientists do." w:history="1">
              <w:r w:rsidR="00C64FC0" w:rsidRPr="007F10EC">
                <w:rPr>
                  <w:rStyle w:val="Hyperlink"/>
                  <w:sz w:val="20"/>
                  <w:szCs w:val="20"/>
                  <w:lang w:val="es-ES"/>
                </w:rPr>
                <w:t>2.3C</w:t>
              </w:r>
            </w:hyperlink>
            <w:r w:rsidR="00C64FC0" w:rsidRPr="007F10EC">
              <w:rPr>
                <w:sz w:val="20"/>
                <w:szCs w:val="20"/>
                <w:lang w:val="es-ES"/>
              </w:rPr>
              <w:t>, </w:t>
            </w:r>
            <w:hyperlink r:id="rId14" w:tgtFrame="_blank" w:tooltip="Collect,  record,  and compare information using tools,  including computers,  hand lenses,  rulers,  plastic beakers,  magnets,  collecting nets,  notebooks,  and safety goggles or chemical splash goggles,  as appropriate; timing devices; weather instruments such as thermometers,  wind vanes,  and rain gauges; and materials to support observations of habitats of organisms such as terrariums and aquariums." w:history="1">
              <w:r w:rsidR="00C64FC0" w:rsidRPr="007F10EC">
                <w:rPr>
                  <w:rStyle w:val="Hyperlink"/>
                  <w:sz w:val="20"/>
                  <w:szCs w:val="20"/>
                  <w:lang w:val="es-ES"/>
                </w:rPr>
                <w:t>2.4A</w:t>
              </w:r>
            </w:hyperlink>
            <w:r w:rsidR="00C64FC0" w:rsidRPr="007F10EC">
              <w:rPr>
                <w:sz w:val="20"/>
                <w:szCs w:val="20"/>
                <w:lang w:val="es-ES"/>
              </w:rPr>
              <w:t>, </w:t>
            </w:r>
            <w:hyperlink r:id="rId15" w:tgtFrame="_blank" w:tooltip="Measure,  record,  and graph weather information,  including temperature,  wind conditions,  precipitation,  and cloud coverage,  in order to identify patterns in the data." w:history="1">
              <w:r w:rsidR="00C64FC0" w:rsidRPr="007F10EC">
                <w:rPr>
                  <w:rStyle w:val="Hyperlink"/>
                  <w:sz w:val="20"/>
                  <w:szCs w:val="20"/>
                  <w:lang w:val="es-ES"/>
                </w:rPr>
                <w:t>2.8A</w:t>
              </w:r>
            </w:hyperlink>
            <w:r w:rsidR="00C64FC0" w:rsidRPr="007F10EC">
              <w:rPr>
                <w:sz w:val="20"/>
                <w:szCs w:val="20"/>
                <w:lang w:val="es-ES"/>
              </w:rPr>
              <w:br/>
            </w:r>
            <w:r w:rsidR="00C64FC0" w:rsidRPr="007F10EC">
              <w:rPr>
                <w:sz w:val="20"/>
                <w:szCs w:val="20"/>
                <w:lang w:val="es-ES"/>
              </w:rPr>
              <w:br/>
            </w:r>
            <w:hyperlink r:id="rId16" w:tgtFrame="_blank" w:history="1">
              <w:proofErr w:type="spellStart"/>
              <w:r w:rsidR="00C64FC0" w:rsidRPr="007F10EC">
                <w:rPr>
                  <w:rStyle w:val="Hyperlink"/>
                  <w:b/>
                  <w:bCs/>
                  <w:sz w:val="20"/>
                  <w:szCs w:val="20"/>
                  <w:lang w:val="es-ES"/>
                </w:rPr>
                <w:t>Unit</w:t>
              </w:r>
              <w:proofErr w:type="spellEnd"/>
              <w:r w:rsidR="00C64FC0" w:rsidRPr="007F10EC">
                <w:rPr>
                  <w:rStyle w:val="Hyperlink"/>
                  <w:b/>
                  <w:bCs/>
                  <w:sz w:val="20"/>
                  <w:szCs w:val="20"/>
                  <w:lang w:val="es-ES"/>
                </w:rPr>
                <w:t xml:space="preserve"> 01: </w:t>
              </w:r>
              <w:proofErr w:type="spellStart"/>
              <w:r w:rsidR="00C64FC0" w:rsidRPr="007F10EC">
                <w:rPr>
                  <w:rStyle w:val="Hyperlink"/>
                  <w:b/>
                  <w:bCs/>
                  <w:sz w:val="20"/>
                  <w:szCs w:val="20"/>
                  <w:lang w:val="es-ES"/>
                </w:rPr>
                <w:t>Investigating</w:t>
              </w:r>
              <w:proofErr w:type="spellEnd"/>
              <w:r w:rsidR="00C64FC0" w:rsidRPr="007F10EC">
                <w:rPr>
                  <w:rStyle w:val="Hyperlink"/>
                  <w:b/>
                  <w:bCs/>
                  <w:sz w:val="20"/>
                  <w:szCs w:val="20"/>
                  <w:lang w:val="es-ES"/>
                </w:rPr>
                <w:t xml:space="preserve"> </w:t>
              </w:r>
              <w:proofErr w:type="spellStart"/>
              <w:r w:rsidR="00C64FC0" w:rsidRPr="007F10EC">
                <w:rPr>
                  <w:rStyle w:val="Hyperlink"/>
                  <w:b/>
                  <w:bCs/>
                  <w:sz w:val="20"/>
                  <w:szCs w:val="20"/>
                  <w:lang w:val="es-ES"/>
                </w:rPr>
                <w:t>Matter</w:t>
              </w:r>
              <w:proofErr w:type="spellEnd"/>
              <w:r w:rsidR="00C64FC0" w:rsidRPr="008B0B4B">
                <w:rPr>
                  <w:rStyle w:val="Hyperlink"/>
                  <w:b/>
                  <w:bCs/>
                  <w:sz w:val="20"/>
                  <w:szCs w:val="20"/>
                  <w:u w:val="none"/>
                  <w:lang w:val="es-ES"/>
                </w:rPr>
                <w:t xml:space="preserve"> (21 </w:t>
              </w:r>
              <w:proofErr w:type="spellStart"/>
              <w:r w:rsidR="00C64FC0" w:rsidRPr="008B0B4B">
                <w:rPr>
                  <w:rStyle w:val="Hyperlink"/>
                  <w:b/>
                  <w:bCs/>
                  <w:sz w:val="20"/>
                  <w:szCs w:val="20"/>
                  <w:u w:val="none"/>
                  <w:lang w:val="es-ES"/>
                </w:rPr>
                <w:t>days</w:t>
              </w:r>
              <w:proofErr w:type="spellEnd"/>
              <w:r w:rsidR="00C64FC0" w:rsidRPr="008B0B4B">
                <w:rPr>
                  <w:rStyle w:val="Hyperlink"/>
                  <w:b/>
                  <w:bCs/>
                  <w:sz w:val="20"/>
                  <w:szCs w:val="20"/>
                  <w:u w:val="none"/>
                  <w:lang w:val="es-ES"/>
                </w:rPr>
                <w:t>)</w:t>
              </w:r>
            </w:hyperlink>
          </w:p>
          <w:p w14:paraId="4CB91C2C" w14:textId="77777777" w:rsidR="007F10EC" w:rsidRDefault="00675841" w:rsidP="00C64FC0">
            <w:pPr>
              <w:rPr>
                <w:sz w:val="20"/>
                <w:szCs w:val="20"/>
                <w:lang w:val="es-ES"/>
              </w:rPr>
            </w:pPr>
            <w:hyperlink r:id="rId17" w:history="1">
              <w:r w:rsidR="007F10EC" w:rsidRPr="007F10EC">
                <w:rPr>
                  <w:rStyle w:val="Hyperlink"/>
                  <w:sz w:val="20"/>
                  <w:szCs w:val="20"/>
                  <w:lang w:val="es-ES"/>
                </w:rPr>
                <w:t>Investigando la materia</w:t>
              </w:r>
            </w:hyperlink>
          </w:p>
          <w:p w14:paraId="61BFEC24" w14:textId="77777777" w:rsidR="007F10EC" w:rsidRDefault="007F10EC" w:rsidP="00C64FC0">
            <w:pPr>
              <w:rPr>
                <w:rStyle w:val="Hyperlink"/>
                <w:b/>
                <w:bCs/>
                <w:sz w:val="20"/>
                <w:szCs w:val="20"/>
              </w:rPr>
            </w:pPr>
            <w:r>
              <w:rPr>
                <w:rFonts w:ascii="Helvetica" w:hAnsi="Helvetica"/>
                <w:color w:val="000000"/>
                <w:sz w:val="20"/>
                <w:szCs w:val="20"/>
                <w:shd w:val="clear" w:color="auto" w:fill="FFFFFF"/>
              </w:rPr>
              <w:t>Students classify matter by physical properties and states of matter. Students compare changes in materials caused by heating and cooling and demonstrate things can be done to materials to change their physical properties. </w:t>
            </w:r>
            <w:r w:rsidR="00C64FC0" w:rsidRPr="007F10EC">
              <w:rPr>
                <w:sz w:val="20"/>
                <w:szCs w:val="20"/>
              </w:rPr>
              <w:br/>
            </w:r>
            <w:hyperlink r:id="rId18" w:tgtFrame="_blank" w:tooltip="Identify,  describe,  and demonstrate safe practices as outlined in Texas Education Agency-approved safety standards during classroom and outdoor investigations,  including wearing safety goggles or chemical splash goggles,  as appropriate,  washing hands,  and using materials appropriately." w:history="1">
              <w:r w:rsidR="00C64FC0" w:rsidRPr="007F10EC">
                <w:rPr>
                  <w:rStyle w:val="Hyperlink"/>
                  <w:sz w:val="20"/>
                  <w:szCs w:val="20"/>
                  <w:lang w:val="es-ES"/>
                </w:rPr>
                <w:t>2.1A</w:t>
              </w:r>
            </w:hyperlink>
            <w:r w:rsidR="00C64FC0" w:rsidRPr="007F10EC">
              <w:rPr>
                <w:sz w:val="20"/>
                <w:szCs w:val="20"/>
                <w:lang w:val="es-ES"/>
              </w:rPr>
              <w:t>, </w:t>
            </w:r>
            <w:hyperlink r:id="rId19" w:tgtFrame="_blank" w:tooltip="Ask questions about organisms,  objects,  and events during observations and investigations." w:history="1">
              <w:r w:rsidR="00C64FC0" w:rsidRPr="007F10EC">
                <w:rPr>
                  <w:rStyle w:val="Hyperlink"/>
                  <w:sz w:val="20"/>
                  <w:szCs w:val="20"/>
                  <w:lang w:val="es-ES"/>
                </w:rPr>
                <w:t>2.2A</w:t>
              </w:r>
            </w:hyperlink>
            <w:r w:rsidR="00C64FC0" w:rsidRPr="007F10EC">
              <w:rPr>
                <w:sz w:val="20"/>
                <w:szCs w:val="20"/>
                <w:lang w:val="es-ES"/>
              </w:rPr>
              <w:t>, </w:t>
            </w:r>
            <w:hyperlink r:id="rId20" w:tgtFrame="_blank" w:tooltip="Plan and conduct descriptive investigations." w:history="1">
              <w:r w:rsidR="00C64FC0" w:rsidRPr="007F10EC">
                <w:rPr>
                  <w:rStyle w:val="Hyperlink"/>
                  <w:sz w:val="20"/>
                  <w:szCs w:val="20"/>
                  <w:lang w:val="es-ES"/>
                </w:rPr>
                <w:t>2.2B</w:t>
              </w:r>
            </w:hyperlink>
            <w:r w:rsidR="00C64FC0" w:rsidRPr="007F10EC">
              <w:rPr>
                <w:sz w:val="20"/>
                <w:szCs w:val="20"/>
                <w:lang w:val="es-ES"/>
              </w:rPr>
              <w:t>, </w:t>
            </w:r>
            <w:hyperlink r:id="rId21" w:tgtFrame="_blank" w:tooltip="Collect data from observations using scientific tools." w:history="1">
              <w:r w:rsidR="00C64FC0" w:rsidRPr="007F10EC">
                <w:rPr>
                  <w:rStyle w:val="Hyperlink"/>
                  <w:sz w:val="20"/>
                  <w:szCs w:val="20"/>
                  <w:lang w:val="es-ES"/>
                </w:rPr>
                <w:t>2.2C</w:t>
              </w:r>
            </w:hyperlink>
            <w:r w:rsidR="00C64FC0" w:rsidRPr="007F10EC">
              <w:rPr>
                <w:sz w:val="20"/>
                <w:szCs w:val="20"/>
                <w:lang w:val="es-ES"/>
              </w:rPr>
              <w:t>, </w:t>
            </w:r>
            <w:hyperlink r:id="rId22" w:tgtFrame="_blank" w:tooltip="Record and organize data using pictures,  numbers,  and words." w:history="1">
              <w:r w:rsidR="00C64FC0" w:rsidRPr="007F10EC">
                <w:rPr>
                  <w:rStyle w:val="Hyperlink"/>
                  <w:sz w:val="20"/>
                  <w:szCs w:val="20"/>
                  <w:lang w:val="es-ES"/>
                </w:rPr>
                <w:t>2.2D</w:t>
              </w:r>
            </w:hyperlink>
            <w:r w:rsidR="00C64FC0" w:rsidRPr="007F10EC">
              <w:rPr>
                <w:sz w:val="20"/>
                <w:szCs w:val="20"/>
                <w:lang w:val="es-ES"/>
              </w:rPr>
              <w:t>, </w:t>
            </w:r>
            <w:hyperlink r:id="rId23" w:tgtFrame="_blank" w:tooltip="Communicate observations and justify explanations using student-generated data from simple descriptive investigations." w:history="1">
              <w:r w:rsidR="00C64FC0" w:rsidRPr="007F10EC">
                <w:rPr>
                  <w:rStyle w:val="Hyperlink"/>
                  <w:sz w:val="20"/>
                  <w:szCs w:val="20"/>
                  <w:lang w:val="es-ES"/>
                </w:rPr>
                <w:t>2.2E</w:t>
              </w:r>
            </w:hyperlink>
            <w:r w:rsidR="00C64FC0" w:rsidRPr="007F10EC">
              <w:rPr>
                <w:sz w:val="20"/>
                <w:szCs w:val="20"/>
                <w:lang w:val="es-ES"/>
              </w:rPr>
              <w:t>, </w:t>
            </w:r>
            <w:hyperlink r:id="rId24" w:tgtFrame="_blank" w:tooltip="Identify and explain a problem and propose a task and solution for the problem." w:history="1">
              <w:r w:rsidR="00C64FC0" w:rsidRPr="007F10EC">
                <w:rPr>
                  <w:rStyle w:val="Hyperlink"/>
                  <w:sz w:val="20"/>
                  <w:szCs w:val="20"/>
                  <w:lang w:val="es-ES"/>
                </w:rPr>
                <w:t>2.3A</w:t>
              </w:r>
            </w:hyperlink>
            <w:r w:rsidR="00C64FC0" w:rsidRPr="007F10EC">
              <w:rPr>
                <w:sz w:val="20"/>
                <w:szCs w:val="20"/>
                <w:lang w:val="es-ES"/>
              </w:rPr>
              <w:t>, </w:t>
            </w:r>
            <w:hyperlink r:id="rId25" w:tgtFrame="_blank" w:tooltip="Identify what a scientist is and explore what different scientists do." w:history="1">
              <w:r w:rsidR="00C64FC0" w:rsidRPr="007F10EC">
                <w:rPr>
                  <w:rStyle w:val="Hyperlink"/>
                  <w:sz w:val="20"/>
                  <w:szCs w:val="20"/>
                  <w:lang w:val="es-ES"/>
                </w:rPr>
                <w:t>2.3C</w:t>
              </w:r>
            </w:hyperlink>
            <w:r w:rsidR="00C64FC0" w:rsidRPr="007F10EC">
              <w:rPr>
                <w:sz w:val="20"/>
                <w:szCs w:val="20"/>
                <w:lang w:val="es-ES"/>
              </w:rPr>
              <w:t>, </w:t>
            </w:r>
            <w:hyperlink r:id="rId26" w:tgtFrame="_blank" w:tooltip="Collect,  record,  and compare information using tools,  including computers,  hand lenses,  rulers,  plastic beakers,  magnets,  collecting nets,  notebooks,  and safety goggles or chemical splash goggles,  as appropriate; timing devices; weather instruments such as thermometers,  wind vanes,  and rain gauges; and materials to support observations of habitats of organisms such as terrariums and aquariums." w:history="1">
              <w:r w:rsidR="00C64FC0" w:rsidRPr="007F10EC">
                <w:rPr>
                  <w:rStyle w:val="Hyperlink"/>
                  <w:sz w:val="20"/>
                  <w:szCs w:val="20"/>
                  <w:lang w:val="es-ES"/>
                </w:rPr>
                <w:t>2.4A</w:t>
              </w:r>
            </w:hyperlink>
            <w:r w:rsidR="00C64FC0" w:rsidRPr="007F10EC">
              <w:rPr>
                <w:sz w:val="20"/>
                <w:szCs w:val="20"/>
                <w:lang w:val="es-ES"/>
              </w:rPr>
              <w:t>, </w:t>
            </w:r>
            <w:hyperlink r:id="rId27" w:tgtFrame="_blank" w:tooltip="Classify matter by physical properties,  including relative temperature,  texture,  flexibility,  and whether material is a solid or liquid." w:history="1">
              <w:r w:rsidR="00C64FC0" w:rsidRPr="007F10EC">
                <w:rPr>
                  <w:rStyle w:val="Hyperlink"/>
                  <w:sz w:val="20"/>
                  <w:szCs w:val="20"/>
                  <w:lang w:val="es-ES"/>
                </w:rPr>
                <w:t>2.5A</w:t>
              </w:r>
            </w:hyperlink>
            <w:r w:rsidR="00C64FC0" w:rsidRPr="007F10EC">
              <w:rPr>
                <w:sz w:val="20"/>
                <w:szCs w:val="20"/>
                <w:lang w:val="es-ES"/>
              </w:rPr>
              <w:t>, </w:t>
            </w:r>
            <w:hyperlink r:id="rId28" w:tgtFrame="_blank" w:tooltip="Compare changes in materials caused by heating and cooling." w:history="1">
              <w:r w:rsidR="00C64FC0" w:rsidRPr="007F10EC">
                <w:rPr>
                  <w:rStyle w:val="Hyperlink"/>
                  <w:sz w:val="20"/>
                  <w:szCs w:val="20"/>
                  <w:lang w:val="es-ES"/>
                </w:rPr>
                <w:t>2.5B</w:t>
              </w:r>
            </w:hyperlink>
            <w:r w:rsidR="00C64FC0" w:rsidRPr="007F10EC">
              <w:rPr>
                <w:sz w:val="20"/>
                <w:szCs w:val="20"/>
                <w:lang w:val="es-ES"/>
              </w:rPr>
              <w:t>, </w:t>
            </w:r>
            <w:hyperlink r:id="rId29" w:tgtFrame="_blank" w:tooltip="Demonstrate that things can be done to materials such as cutting,  folding,  sanding,  and melting to change their physical properties." w:history="1">
              <w:r w:rsidR="00C64FC0" w:rsidRPr="007F10EC">
                <w:rPr>
                  <w:rStyle w:val="Hyperlink"/>
                  <w:sz w:val="20"/>
                  <w:szCs w:val="20"/>
                </w:rPr>
                <w:t>2.5C</w:t>
              </w:r>
            </w:hyperlink>
            <w:r w:rsidR="00C64FC0" w:rsidRPr="007F10EC">
              <w:rPr>
                <w:sz w:val="20"/>
                <w:szCs w:val="20"/>
              </w:rPr>
              <w:t>, </w:t>
            </w:r>
            <w:hyperlink r:id="rId30" w:tgtFrame="_blank" w:tooltip="Combine materials that when put together can do things that they cannot do by themselves such as building a tower or a bridge and justify the selection of those materials based on their physical properties." w:history="1">
              <w:r w:rsidR="00C64FC0" w:rsidRPr="007F10EC">
                <w:rPr>
                  <w:rStyle w:val="Hyperlink"/>
                  <w:sz w:val="20"/>
                  <w:szCs w:val="20"/>
                </w:rPr>
                <w:t>2.5D</w:t>
              </w:r>
            </w:hyperlink>
            <w:r w:rsidR="00C64FC0" w:rsidRPr="007F10EC">
              <w:rPr>
                <w:sz w:val="20"/>
                <w:szCs w:val="20"/>
              </w:rPr>
              <w:br/>
            </w:r>
            <w:r w:rsidR="00C64FC0" w:rsidRPr="007F10EC">
              <w:rPr>
                <w:sz w:val="20"/>
                <w:szCs w:val="20"/>
              </w:rPr>
              <w:br/>
            </w:r>
            <w:hyperlink r:id="rId31" w:tgtFrame="_blank" w:history="1">
              <w:r w:rsidR="00C64FC0" w:rsidRPr="007F10EC">
                <w:rPr>
                  <w:rStyle w:val="Hyperlink"/>
                  <w:b/>
                  <w:bCs/>
                  <w:sz w:val="20"/>
                  <w:szCs w:val="20"/>
                </w:rPr>
                <w:t>Unit 02: Investigating Energy</w:t>
              </w:r>
              <w:r w:rsidR="00C64FC0" w:rsidRPr="008B0B4B">
                <w:rPr>
                  <w:rStyle w:val="Hyperlink"/>
                  <w:b/>
                  <w:bCs/>
                  <w:sz w:val="20"/>
                  <w:szCs w:val="20"/>
                  <w:u w:val="none"/>
                </w:rPr>
                <w:t xml:space="preserve"> (11 days)</w:t>
              </w:r>
            </w:hyperlink>
          </w:p>
          <w:p w14:paraId="05E4B8FD" w14:textId="77777777" w:rsidR="007F10EC" w:rsidRDefault="00675841" w:rsidP="00C64FC0">
            <w:pPr>
              <w:rPr>
                <w:sz w:val="20"/>
                <w:szCs w:val="20"/>
                <w:lang w:val="es-ES"/>
              </w:rPr>
            </w:pPr>
            <w:hyperlink r:id="rId32" w:history="1">
              <w:r w:rsidR="007F10EC" w:rsidRPr="007F10EC">
                <w:rPr>
                  <w:rStyle w:val="Hyperlink"/>
                  <w:sz w:val="20"/>
                  <w:szCs w:val="20"/>
                  <w:lang w:val="es-ES"/>
                </w:rPr>
                <w:t>Investigando energía</w:t>
              </w:r>
            </w:hyperlink>
          </w:p>
          <w:p w14:paraId="3D313A90" w14:textId="7031382A" w:rsidR="00593CA9" w:rsidRPr="007F10EC" w:rsidRDefault="007F10EC">
            <w:r>
              <w:rPr>
                <w:rFonts w:ascii="Helvetica" w:hAnsi="Helvetica"/>
                <w:color w:val="000000"/>
                <w:sz w:val="20"/>
                <w:szCs w:val="20"/>
                <w:shd w:val="clear" w:color="auto" w:fill="FFFFFF"/>
              </w:rPr>
              <w:t xml:space="preserve">Students explore the effects on objects by increasing or decreasing amounts of light, heat (thermal), and sound energy. Furthermore, students communicate and discuss their observations, and record data in their notebooks. </w:t>
            </w:r>
            <w:r w:rsidR="00C64FC0" w:rsidRPr="007F10EC">
              <w:rPr>
                <w:sz w:val="20"/>
                <w:szCs w:val="20"/>
              </w:rPr>
              <w:br/>
            </w:r>
            <w:hyperlink r:id="rId33" w:tgtFrame="_blank" w:tooltip="Identify,  describe,  and demonstrate safe practices as outlined in Texas Education Agency-approved safety standards during classroom and outdoor investigations,  including wearing safety goggles or chemical splash goggles,  as appropriate,  washing hands,  and using materials appropriately." w:history="1">
              <w:r w:rsidR="00C64FC0" w:rsidRPr="007F10EC">
                <w:rPr>
                  <w:rStyle w:val="Hyperlink"/>
                  <w:sz w:val="20"/>
                  <w:szCs w:val="20"/>
                  <w:lang w:val="es-ES"/>
                </w:rPr>
                <w:t>2.1A</w:t>
              </w:r>
            </w:hyperlink>
            <w:r w:rsidR="00C64FC0" w:rsidRPr="007F10EC">
              <w:rPr>
                <w:sz w:val="20"/>
                <w:szCs w:val="20"/>
                <w:lang w:val="es-ES"/>
              </w:rPr>
              <w:t>, </w:t>
            </w:r>
            <w:hyperlink r:id="rId34" w:tgtFrame="_blank" w:tooltip="Ask questions about organisms,  objects,  and events during observations and investigations." w:history="1">
              <w:r w:rsidR="00C64FC0" w:rsidRPr="007F10EC">
                <w:rPr>
                  <w:rStyle w:val="Hyperlink"/>
                  <w:sz w:val="20"/>
                  <w:szCs w:val="20"/>
                  <w:lang w:val="es-ES"/>
                </w:rPr>
                <w:t>2.2A</w:t>
              </w:r>
            </w:hyperlink>
            <w:r w:rsidR="00C64FC0" w:rsidRPr="007F10EC">
              <w:rPr>
                <w:sz w:val="20"/>
                <w:szCs w:val="20"/>
                <w:lang w:val="es-ES"/>
              </w:rPr>
              <w:t>, </w:t>
            </w:r>
            <w:hyperlink r:id="rId35" w:tgtFrame="_blank" w:tooltip="Plan and conduct descriptive investigations." w:history="1">
              <w:r w:rsidR="00C64FC0" w:rsidRPr="007F10EC">
                <w:rPr>
                  <w:rStyle w:val="Hyperlink"/>
                  <w:sz w:val="20"/>
                  <w:szCs w:val="20"/>
                  <w:lang w:val="es-ES"/>
                </w:rPr>
                <w:t>2.2B</w:t>
              </w:r>
            </w:hyperlink>
            <w:r w:rsidR="00C64FC0" w:rsidRPr="007F10EC">
              <w:rPr>
                <w:sz w:val="20"/>
                <w:szCs w:val="20"/>
                <w:lang w:val="es-ES"/>
              </w:rPr>
              <w:t>, </w:t>
            </w:r>
            <w:hyperlink r:id="rId36" w:tgtFrame="_blank" w:tooltip="Collect data from observations using scientific tools." w:history="1">
              <w:r w:rsidR="00C64FC0" w:rsidRPr="007F10EC">
                <w:rPr>
                  <w:rStyle w:val="Hyperlink"/>
                  <w:sz w:val="20"/>
                  <w:szCs w:val="20"/>
                  <w:lang w:val="es-ES"/>
                </w:rPr>
                <w:t>2.2C</w:t>
              </w:r>
            </w:hyperlink>
            <w:r w:rsidR="00C64FC0" w:rsidRPr="007F10EC">
              <w:rPr>
                <w:sz w:val="20"/>
                <w:szCs w:val="20"/>
                <w:lang w:val="es-ES"/>
              </w:rPr>
              <w:t>, </w:t>
            </w:r>
            <w:hyperlink r:id="rId37" w:tgtFrame="_blank" w:tooltip="Record and organize data using pictures,  numbers,  and words." w:history="1">
              <w:r w:rsidR="00C64FC0" w:rsidRPr="007F10EC">
                <w:rPr>
                  <w:rStyle w:val="Hyperlink"/>
                  <w:sz w:val="20"/>
                  <w:szCs w:val="20"/>
                  <w:lang w:val="es-ES"/>
                </w:rPr>
                <w:t>2.2D</w:t>
              </w:r>
            </w:hyperlink>
            <w:r w:rsidR="00C64FC0" w:rsidRPr="007F10EC">
              <w:rPr>
                <w:sz w:val="20"/>
                <w:szCs w:val="20"/>
                <w:lang w:val="es-ES"/>
              </w:rPr>
              <w:t>, </w:t>
            </w:r>
            <w:hyperlink r:id="rId38" w:tgtFrame="_blank" w:tooltip="Communicate observations and justify explanations using student-generated data from simple descriptive investigations." w:history="1">
              <w:r w:rsidR="00C64FC0" w:rsidRPr="007F10EC">
                <w:rPr>
                  <w:rStyle w:val="Hyperlink"/>
                  <w:sz w:val="20"/>
                  <w:szCs w:val="20"/>
                  <w:lang w:val="es-ES"/>
                </w:rPr>
                <w:t>2.2E</w:t>
              </w:r>
            </w:hyperlink>
            <w:r w:rsidR="00C64FC0" w:rsidRPr="007F10EC">
              <w:rPr>
                <w:sz w:val="20"/>
                <w:szCs w:val="20"/>
                <w:lang w:val="es-ES"/>
              </w:rPr>
              <w:t>, </w:t>
            </w:r>
            <w:hyperlink r:id="rId39" w:tgtFrame="_blank" w:tooltip="Compare results of investigations with what students and scientists know about the world." w:history="1">
              <w:r w:rsidR="00C64FC0" w:rsidRPr="007F10EC">
                <w:rPr>
                  <w:rStyle w:val="Hyperlink"/>
                  <w:sz w:val="20"/>
                  <w:szCs w:val="20"/>
                  <w:lang w:val="es-ES"/>
                </w:rPr>
                <w:t>2.2F</w:t>
              </w:r>
            </w:hyperlink>
            <w:r w:rsidR="00C64FC0" w:rsidRPr="007F10EC">
              <w:rPr>
                <w:sz w:val="20"/>
                <w:szCs w:val="20"/>
                <w:lang w:val="es-ES"/>
              </w:rPr>
              <w:t>, </w:t>
            </w:r>
            <w:hyperlink r:id="rId40" w:tgtFrame="_blank" w:tooltip="Identify what a scientist is and explore what different scientists do." w:history="1">
              <w:r w:rsidR="00C64FC0" w:rsidRPr="007F10EC">
                <w:rPr>
                  <w:rStyle w:val="Hyperlink"/>
                  <w:sz w:val="20"/>
                  <w:szCs w:val="20"/>
                  <w:lang w:val="es-ES"/>
                </w:rPr>
                <w:t>2.3C</w:t>
              </w:r>
            </w:hyperlink>
            <w:r w:rsidR="00C64FC0" w:rsidRPr="007F10EC">
              <w:rPr>
                <w:sz w:val="20"/>
                <w:szCs w:val="20"/>
                <w:lang w:val="es-ES"/>
              </w:rPr>
              <w:t>, </w:t>
            </w:r>
            <w:hyperlink r:id="rId41" w:tgtFrame="_blank" w:tooltip="Collect,  record,  and compare information using tools,  including computers,  hand lenses,  rulers,  plastic beakers,  magnets,  collecting nets,  notebooks,  and safety goggles or chemical splash goggles,  as appropriate; timing devices; weather instruments such as thermometers,  wind vanes,  and rain gauges; and materials to support observations of habitats of organisms such as terrariums and aquariums." w:history="1">
              <w:r w:rsidR="00C64FC0" w:rsidRPr="007F10EC">
                <w:rPr>
                  <w:rStyle w:val="Hyperlink"/>
                  <w:sz w:val="20"/>
                  <w:szCs w:val="20"/>
                  <w:lang w:val="es-ES"/>
                </w:rPr>
                <w:t>2.4A</w:t>
              </w:r>
            </w:hyperlink>
            <w:r w:rsidR="00C64FC0" w:rsidRPr="007F10EC">
              <w:rPr>
                <w:sz w:val="20"/>
                <w:szCs w:val="20"/>
                <w:lang w:val="es-ES"/>
              </w:rPr>
              <w:t>, </w:t>
            </w:r>
            <w:hyperlink r:id="rId42" w:tgtFrame="_blank" w:tooltip="Investigate the effects on objects by increasing or decreasing amounts of light,  heat,  and sound energy such as how the color of an object appears different in dimmer light or how heat melts butter." w:history="1">
              <w:r w:rsidR="00C64FC0" w:rsidRPr="007F10EC">
                <w:rPr>
                  <w:rStyle w:val="Hyperlink"/>
                  <w:sz w:val="20"/>
                  <w:szCs w:val="20"/>
                  <w:lang w:val="es-ES"/>
                </w:rPr>
                <w:t>2.6A</w:t>
              </w:r>
            </w:hyperlink>
          </w:p>
        </w:tc>
        <w:tc>
          <w:tcPr>
            <w:tcW w:w="5397" w:type="dxa"/>
          </w:tcPr>
          <w:p w14:paraId="79BCE3AB" w14:textId="77777777" w:rsidR="007F10EC" w:rsidRDefault="00675841" w:rsidP="00C64FC0">
            <w:pPr>
              <w:rPr>
                <w:rStyle w:val="Hyperlink"/>
                <w:rFonts w:ascii="Times New Roman" w:eastAsia="Times New Roman" w:hAnsi="Times New Roman" w:cs="Times New Roman"/>
                <w:b/>
                <w:bCs/>
                <w:sz w:val="20"/>
                <w:szCs w:val="20"/>
              </w:rPr>
            </w:pPr>
            <w:hyperlink r:id="rId43" w:tgtFrame="_blank" w:history="1">
              <w:r w:rsidR="00C64FC0" w:rsidRPr="007F10EC">
                <w:rPr>
                  <w:rStyle w:val="Hyperlink"/>
                  <w:rFonts w:ascii="Times New Roman" w:eastAsia="Times New Roman" w:hAnsi="Times New Roman" w:cs="Times New Roman"/>
                  <w:b/>
                  <w:bCs/>
                  <w:sz w:val="20"/>
                  <w:szCs w:val="20"/>
                </w:rPr>
                <w:t>Unit 05: Investigating Patterns in Weather and the Appearance of the Moon</w:t>
              </w:r>
              <w:r w:rsidR="00C64FC0" w:rsidRPr="004F2F80">
                <w:rPr>
                  <w:rStyle w:val="Hyperlink"/>
                  <w:rFonts w:ascii="Times New Roman" w:eastAsia="Times New Roman" w:hAnsi="Times New Roman" w:cs="Times New Roman"/>
                  <w:b/>
                  <w:bCs/>
                  <w:sz w:val="20"/>
                  <w:szCs w:val="20"/>
                  <w:u w:val="none"/>
                </w:rPr>
                <w:t xml:space="preserve"> (25 days)</w:t>
              </w:r>
            </w:hyperlink>
          </w:p>
          <w:p w14:paraId="509F14BD" w14:textId="77777777" w:rsidR="007F10EC" w:rsidRDefault="00675841" w:rsidP="00C64FC0">
            <w:pPr>
              <w:rPr>
                <w:rFonts w:ascii="Times New Roman" w:eastAsia="Times New Roman" w:hAnsi="Times New Roman" w:cs="Times New Roman"/>
                <w:sz w:val="20"/>
                <w:szCs w:val="20"/>
                <w:lang w:val="es-ES"/>
              </w:rPr>
            </w:pPr>
            <w:hyperlink r:id="rId44" w:history="1">
              <w:r w:rsidR="007F10EC" w:rsidRPr="007F10EC">
                <w:rPr>
                  <w:rStyle w:val="Hyperlink"/>
                  <w:rFonts w:ascii="Times New Roman" w:eastAsia="Times New Roman" w:hAnsi="Times New Roman" w:cs="Times New Roman"/>
                  <w:sz w:val="20"/>
                  <w:szCs w:val="20"/>
                  <w:lang w:val="es-ES"/>
                </w:rPr>
                <w:t>Investigando patrones en el clima y la apariencia de la luna</w:t>
              </w:r>
            </w:hyperlink>
          </w:p>
          <w:p w14:paraId="09E16EAA" w14:textId="5FAB80FE" w:rsidR="007F10EC" w:rsidRDefault="007F10EC" w:rsidP="00C64FC0">
            <w:pPr>
              <w:rPr>
                <w:rStyle w:val="Hyperlink"/>
                <w:rFonts w:ascii="Times New Roman" w:eastAsia="Times New Roman" w:hAnsi="Times New Roman" w:cs="Times New Roman"/>
                <w:b/>
                <w:bCs/>
                <w:sz w:val="20"/>
                <w:szCs w:val="20"/>
              </w:rPr>
            </w:pPr>
            <w:r>
              <w:rPr>
                <w:rFonts w:ascii="Helvetica" w:hAnsi="Helvetica"/>
                <w:color w:val="000000"/>
                <w:sz w:val="20"/>
                <w:szCs w:val="20"/>
                <w:shd w:val="clear" w:color="auto" w:fill="FFFFFF"/>
              </w:rPr>
              <w:t>This unit addresses patterns in weather data, the importance of weather and seasonal information in decision making, and patterns of the appearance of the Moon. The intent of the unit is to focus on the big idea of patterns over time. </w:t>
            </w:r>
            <w:r w:rsidR="00C64FC0" w:rsidRPr="007F10EC">
              <w:rPr>
                <w:rFonts w:ascii="Times New Roman" w:eastAsia="Times New Roman" w:hAnsi="Times New Roman" w:cs="Times New Roman"/>
                <w:sz w:val="20"/>
                <w:szCs w:val="20"/>
              </w:rPr>
              <w:br/>
            </w:r>
            <w:hyperlink r:id="rId45" w:tgtFrame="_blank" w:tooltip="Identify,  describe,  and demonstrate safe practices as outlined in Texas Education Agency-approved safety standards during classroom and outdoor investigations,  including wearing safety goggles or chemical splash goggles,  as appropriate,  washing hands,  and using materials appropriately." w:history="1">
              <w:r w:rsidR="00C64FC0" w:rsidRPr="007F10EC">
                <w:rPr>
                  <w:rStyle w:val="Hyperlink"/>
                  <w:rFonts w:ascii="Times New Roman" w:eastAsia="Times New Roman" w:hAnsi="Times New Roman" w:cs="Times New Roman"/>
                  <w:sz w:val="20"/>
                  <w:szCs w:val="20"/>
                  <w:lang w:val="es-ES"/>
                </w:rPr>
                <w:t>2.1A</w:t>
              </w:r>
            </w:hyperlink>
            <w:r w:rsidR="00C64FC0" w:rsidRPr="007F10EC">
              <w:rPr>
                <w:rFonts w:ascii="Times New Roman" w:eastAsia="Times New Roman" w:hAnsi="Times New Roman" w:cs="Times New Roman"/>
                <w:sz w:val="20"/>
                <w:szCs w:val="20"/>
                <w:lang w:val="es-ES"/>
              </w:rPr>
              <w:t>, </w:t>
            </w:r>
            <w:hyperlink r:id="rId46" w:tgtFrame="_blank" w:tooltip="Ask questions about organisms,  objects,  and events during observations and investigations." w:history="1">
              <w:r w:rsidR="00C64FC0" w:rsidRPr="007F10EC">
                <w:rPr>
                  <w:rStyle w:val="Hyperlink"/>
                  <w:rFonts w:ascii="Times New Roman" w:eastAsia="Times New Roman" w:hAnsi="Times New Roman" w:cs="Times New Roman"/>
                  <w:sz w:val="20"/>
                  <w:szCs w:val="20"/>
                  <w:lang w:val="es-ES"/>
                </w:rPr>
                <w:t>2.2A</w:t>
              </w:r>
            </w:hyperlink>
            <w:r w:rsidR="00C64FC0" w:rsidRPr="007F10EC">
              <w:rPr>
                <w:rFonts w:ascii="Times New Roman" w:eastAsia="Times New Roman" w:hAnsi="Times New Roman" w:cs="Times New Roman"/>
                <w:sz w:val="20"/>
                <w:szCs w:val="20"/>
                <w:lang w:val="es-ES"/>
              </w:rPr>
              <w:t>, </w:t>
            </w:r>
            <w:hyperlink r:id="rId47" w:tgtFrame="_blank" w:tooltip="Plan and conduct descriptive investigations." w:history="1">
              <w:r w:rsidR="00C64FC0" w:rsidRPr="007F10EC">
                <w:rPr>
                  <w:rStyle w:val="Hyperlink"/>
                  <w:rFonts w:ascii="Times New Roman" w:eastAsia="Times New Roman" w:hAnsi="Times New Roman" w:cs="Times New Roman"/>
                  <w:sz w:val="20"/>
                  <w:szCs w:val="20"/>
                  <w:lang w:val="es-ES"/>
                </w:rPr>
                <w:t>2.2B</w:t>
              </w:r>
            </w:hyperlink>
            <w:r w:rsidR="00C64FC0" w:rsidRPr="007F10EC">
              <w:rPr>
                <w:rFonts w:ascii="Times New Roman" w:eastAsia="Times New Roman" w:hAnsi="Times New Roman" w:cs="Times New Roman"/>
                <w:sz w:val="20"/>
                <w:szCs w:val="20"/>
                <w:lang w:val="es-ES"/>
              </w:rPr>
              <w:t>, </w:t>
            </w:r>
            <w:hyperlink r:id="rId48" w:tgtFrame="_blank" w:tooltip="Collect data from observations using scientific tools." w:history="1">
              <w:r w:rsidR="00C64FC0" w:rsidRPr="007F10EC">
                <w:rPr>
                  <w:rStyle w:val="Hyperlink"/>
                  <w:rFonts w:ascii="Times New Roman" w:eastAsia="Times New Roman" w:hAnsi="Times New Roman" w:cs="Times New Roman"/>
                  <w:sz w:val="20"/>
                  <w:szCs w:val="20"/>
                  <w:lang w:val="es-ES"/>
                </w:rPr>
                <w:t>2.2C</w:t>
              </w:r>
            </w:hyperlink>
            <w:r w:rsidR="00C64FC0" w:rsidRPr="007F10EC">
              <w:rPr>
                <w:rFonts w:ascii="Times New Roman" w:eastAsia="Times New Roman" w:hAnsi="Times New Roman" w:cs="Times New Roman"/>
                <w:sz w:val="20"/>
                <w:szCs w:val="20"/>
                <w:lang w:val="es-ES"/>
              </w:rPr>
              <w:t>, </w:t>
            </w:r>
            <w:hyperlink r:id="rId49" w:tgtFrame="_blank" w:tooltip="Record and organize data using pictures,  numbers,  and words." w:history="1">
              <w:r w:rsidR="00C64FC0" w:rsidRPr="007F10EC">
                <w:rPr>
                  <w:rStyle w:val="Hyperlink"/>
                  <w:rFonts w:ascii="Times New Roman" w:eastAsia="Times New Roman" w:hAnsi="Times New Roman" w:cs="Times New Roman"/>
                  <w:sz w:val="20"/>
                  <w:szCs w:val="20"/>
                  <w:lang w:val="es-ES"/>
                </w:rPr>
                <w:t>2.2D</w:t>
              </w:r>
            </w:hyperlink>
            <w:r w:rsidR="00C64FC0" w:rsidRPr="007F10EC">
              <w:rPr>
                <w:rFonts w:ascii="Times New Roman" w:eastAsia="Times New Roman" w:hAnsi="Times New Roman" w:cs="Times New Roman"/>
                <w:sz w:val="20"/>
                <w:szCs w:val="20"/>
                <w:lang w:val="es-ES"/>
              </w:rPr>
              <w:t>, </w:t>
            </w:r>
            <w:hyperlink r:id="rId50" w:tgtFrame="_blank" w:tooltip="Communicate observations and justify explanations using student-generated data from simple descriptive investigations." w:history="1">
              <w:r w:rsidR="00C64FC0" w:rsidRPr="007F10EC">
                <w:rPr>
                  <w:rStyle w:val="Hyperlink"/>
                  <w:rFonts w:ascii="Times New Roman" w:eastAsia="Times New Roman" w:hAnsi="Times New Roman" w:cs="Times New Roman"/>
                  <w:sz w:val="20"/>
                  <w:szCs w:val="20"/>
                  <w:lang w:val="es-ES"/>
                </w:rPr>
                <w:t>2.2E</w:t>
              </w:r>
            </w:hyperlink>
            <w:r w:rsidR="00C64FC0" w:rsidRPr="007F10EC">
              <w:rPr>
                <w:rFonts w:ascii="Times New Roman" w:eastAsia="Times New Roman" w:hAnsi="Times New Roman" w:cs="Times New Roman"/>
                <w:sz w:val="20"/>
                <w:szCs w:val="20"/>
                <w:lang w:val="es-ES"/>
              </w:rPr>
              <w:t>, </w:t>
            </w:r>
            <w:hyperlink r:id="rId51" w:tgtFrame="_blank" w:tooltip="Compare results of investigations with what students and scientists know about the world." w:history="1">
              <w:r w:rsidR="00C64FC0" w:rsidRPr="007F10EC">
                <w:rPr>
                  <w:rStyle w:val="Hyperlink"/>
                  <w:rFonts w:ascii="Times New Roman" w:eastAsia="Times New Roman" w:hAnsi="Times New Roman" w:cs="Times New Roman"/>
                  <w:sz w:val="20"/>
                  <w:szCs w:val="20"/>
                  <w:lang w:val="es-ES"/>
                </w:rPr>
                <w:t>2.2F</w:t>
              </w:r>
            </w:hyperlink>
            <w:r w:rsidR="00C64FC0" w:rsidRPr="007F10EC">
              <w:rPr>
                <w:rFonts w:ascii="Times New Roman" w:eastAsia="Times New Roman" w:hAnsi="Times New Roman" w:cs="Times New Roman"/>
                <w:sz w:val="20"/>
                <w:szCs w:val="20"/>
                <w:lang w:val="es-ES"/>
              </w:rPr>
              <w:t>, </w:t>
            </w:r>
            <w:hyperlink r:id="rId52" w:tgtFrame="_blank" w:tooltip="Make predictions based on observable patterns." w:history="1">
              <w:r w:rsidR="00C64FC0" w:rsidRPr="007F10EC">
                <w:rPr>
                  <w:rStyle w:val="Hyperlink"/>
                  <w:rFonts w:ascii="Times New Roman" w:eastAsia="Times New Roman" w:hAnsi="Times New Roman" w:cs="Times New Roman"/>
                  <w:sz w:val="20"/>
                  <w:szCs w:val="20"/>
                  <w:lang w:val="es-ES"/>
                </w:rPr>
                <w:t>2.3B</w:t>
              </w:r>
            </w:hyperlink>
            <w:r w:rsidR="00C64FC0" w:rsidRPr="007F10EC">
              <w:rPr>
                <w:rFonts w:ascii="Times New Roman" w:eastAsia="Times New Roman" w:hAnsi="Times New Roman" w:cs="Times New Roman"/>
                <w:sz w:val="20"/>
                <w:szCs w:val="20"/>
                <w:lang w:val="es-ES"/>
              </w:rPr>
              <w:t>, </w:t>
            </w:r>
            <w:hyperlink r:id="rId53" w:tgtFrame="_blank" w:tooltip="Identify what a scientist is and explore what different scientists do." w:history="1">
              <w:r w:rsidR="00C64FC0" w:rsidRPr="007F10EC">
                <w:rPr>
                  <w:rStyle w:val="Hyperlink"/>
                  <w:rFonts w:ascii="Times New Roman" w:eastAsia="Times New Roman" w:hAnsi="Times New Roman" w:cs="Times New Roman"/>
                  <w:sz w:val="20"/>
                  <w:szCs w:val="20"/>
                  <w:lang w:val="es-ES"/>
                </w:rPr>
                <w:t>2.3C</w:t>
              </w:r>
            </w:hyperlink>
            <w:r w:rsidR="00C64FC0" w:rsidRPr="007F10EC">
              <w:rPr>
                <w:rFonts w:ascii="Times New Roman" w:eastAsia="Times New Roman" w:hAnsi="Times New Roman" w:cs="Times New Roman"/>
                <w:sz w:val="20"/>
                <w:szCs w:val="20"/>
                <w:lang w:val="es-ES"/>
              </w:rPr>
              <w:t>, </w:t>
            </w:r>
            <w:hyperlink r:id="rId54" w:tgtFrame="_blank" w:tooltip="Collect,  record,  and compare information using tools,  including computers,  hand lenses,  rulers,  plastic beakers,  magnets,  collecting nets,  notebooks,  and safety goggles or chemical splash goggles,  as appropriate; timing devices; weather instruments such as thermometers,  wind vanes,  and rain gauges; and materials to support observations of habitats of organisms such as terrariums and aquariums." w:history="1">
              <w:r w:rsidR="00C64FC0" w:rsidRPr="004F2F80">
                <w:rPr>
                  <w:rStyle w:val="Hyperlink"/>
                  <w:rFonts w:ascii="Times New Roman" w:eastAsia="Times New Roman" w:hAnsi="Times New Roman" w:cs="Times New Roman"/>
                  <w:sz w:val="20"/>
                  <w:szCs w:val="20"/>
                </w:rPr>
                <w:t>2.4A</w:t>
              </w:r>
            </w:hyperlink>
            <w:r w:rsidR="00C64FC0" w:rsidRPr="004F2F80">
              <w:rPr>
                <w:rFonts w:ascii="Times New Roman" w:eastAsia="Times New Roman" w:hAnsi="Times New Roman" w:cs="Times New Roman"/>
                <w:sz w:val="20"/>
                <w:szCs w:val="20"/>
              </w:rPr>
              <w:t>, </w:t>
            </w:r>
            <w:hyperlink r:id="rId55" w:tgtFrame="_blank" w:tooltip="Measure and compare organisms and objects." w:history="1">
              <w:r w:rsidR="00C64FC0" w:rsidRPr="004F2F80">
                <w:rPr>
                  <w:rStyle w:val="Hyperlink"/>
                  <w:rFonts w:ascii="Times New Roman" w:eastAsia="Times New Roman" w:hAnsi="Times New Roman" w:cs="Times New Roman"/>
                  <w:sz w:val="20"/>
                  <w:szCs w:val="20"/>
                </w:rPr>
                <w:t>2.4B</w:t>
              </w:r>
            </w:hyperlink>
            <w:r w:rsidR="00C64FC0" w:rsidRPr="004F2F80">
              <w:rPr>
                <w:rFonts w:ascii="Times New Roman" w:eastAsia="Times New Roman" w:hAnsi="Times New Roman" w:cs="Times New Roman"/>
                <w:sz w:val="20"/>
                <w:szCs w:val="20"/>
              </w:rPr>
              <w:t>, </w:t>
            </w:r>
            <w:hyperlink r:id="rId56" w:tgtFrame="_blank" w:tooltip="Measure,  record,  and graph weather information,  including temperature,  wind conditions,  precipitation,  and cloud coverage,  in order to identify patterns in the data." w:history="1">
              <w:r w:rsidR="00C64FC0" w:rsidRPr="004F2F80">
                <w:rPr>
                  <w:rStyle w:val="Hyperlink"/>
                  <w:rFonts w:ascii="Times New Roman" w:eastAsia="Times New Roman" w:hAnsi="Times New Roman" w:cs="Times New Roman"/>
                  <w:sz w:val="20"/>
                  <w:szCs w:val="20"/>
                </w:rPr>
                <w:t>2.8A</w:t>
              </w:r>
            </w:hyperlink>
            <w:r w:rsidR="00C64FC0" w:rsidRPr="004F2F80">
              <w:rPr>
                <w:rFonts w:ascii="Times New Roman" w:eastAsia="Times New Roman" w:hAnsi="Times New Roman" w:cs="Times New Roman"/>
                <w:sz w:val="20"/>
                <w:szCs w:val="20"/>
              </w:rPr>
              <w:t>, </w:t>
            </w:r>
            <w:hyperlink r:id="rId57" w:tgtFrame="_blank" w:tooltip="Identify the importance of weather and seasonal information to make choices in clothing,  activities,  and transportation." w:history="1">
              <w:r w:rsidR="00C64FC0" w:rsidRPr="007F10EC">
                <w:rPr>
                  <w:rStyle w:val="Hyperlink"/>
                  <w:rFonts w:ascii="Times New Roman" w:eastAsia="Times New Roman" w:hAnsi="Times New Roman" w:cs="Times New Roman"/>
                  <w:sz w:val="20"/>
                  <w:szCs w:val="20"/>
                </w:rPr>
                <w:t>2.8B</w:t>
              </w:r>
            </w:hyperlink>
            <w:r w:rsidR="00C64FC0" w:rsidRPr="007F10EC">
              <w:rPr>
                <w:rFonts w:ascii="Times New Roman" w:eastAsia="Times New Roman" w:hAnsi="Times New Roman" w:cs="Times New Roman"/>
                <w:sz w:val="20"/>
                <w:szCs w:val="20"/>
              </w:rPr>
              <w:t>, </w:t>
            </w:r>
            <w:hyperlink r:id="rId58" w:tgtFrame="_blank" w:tooltip="Observe,  describe,  and record patterns of objects in the sky,  including the appearance of the Moon." w:history="1">
              <w:r w:rsidR="00C64FC0" w:rsidRPr="007F10EC">
                <w:rPr>
                  <w:rStyle w:val="Hyperlink"/>
                  <w:rFonts w:ascii="Times New Roman" w:eastAsia="Times New Roman" w:hAnsi="Times New Roman" w:cs="Times New Roman"/>
                  <w:sz w:val="20"/>
                  <w:szCs w:val="20"/>
                </w:rPr>
                <w:t>2.8C</w:t>
              </w:r>
            </w:hyperlink>
            <w:r w:rsidR="00C64FC0" w:rsidRPr="007F10EC">
              <w:rPr>
                <w:rFonts w:ascii="Times New Roman" w:eastAsia="Times New Roman" w:hAnsi="Times New Roman" w:cs="Times New Roman"/>
                <w:sz w:val="20"/>
                <w:szCs w:val="20"/>
              </w:rPr>
              <w:br/>
            </w:r>
            <w:r w:rsidR="00C64FC0" w:rsidRPr="007F10EC">
              <w:rPr>
                <w:rFonts w:ascii="Times New Roman" w:eastAsia="Times New Roman" w:hAnsi="Times New Roman" w:cs="Times New Roman"/>
                <w:sz w:val="20"/>
                <w:szCs w:val="20"/>
              </w:rPr>
              <w:br/>
            </w:r>
            <w:hyperlink r:id="rId59" w:tgtFrame="_blank" w:history="1">
              <w:r w:rsidR="00C64FC0" w:rsidRPr="007F10EC">
                <w:rPr>
                  <w:rStyle w:val="Hyperlink"/>
                  <w:rFonts w:ascii="Times New Roman" w:eastAsia="Times New Roman" w:hAnsi="Times New Roman" w:cs="Times New Roman"/>
                  <w:b/>
                  <w:bCs/>
                  <w:sz w:val="20"/>
                  <w:szCs w:val="20"/>
                </w:rPr>
                <w:t>Unit 06: Investigating Organisms and Environments</w:t>
              </w:r>
              <w:r w:rsidR="00C64FC0" w:rsidRPr="004F2F80">
                <w:rPr>
                  <w:rStyle w:val="Hyperlink"/>
                  <w:rFonts w:ascii="Times New Roman" w:eastAsia="Times New Roman" w:hAnsi="Times New Roman" w:cs="Times New Roman"/>
                  <w:b/>
                  <w:bCs/>
                  <w:sz w:val="20"/>
                  <w:szCs w:val="20"/>
                  <w:u w:val="none"/>
                </w:rPr>
                <w:t xml:space="preserve"> </w:t>
              </w:r>
              <w:r w:rsidR="004F2F80">
                <w:rPr>
                  <w:rStyle w:val="Hyperlink"/>
                  <w:rFonts w:ascii="Times New Roman" w:eastAsia="Times New Roman" w:hAnsi="Times New Roman" w:cs="Times New Roman"/>
                  <w:b/>
                  <w:bCs/>
                  <w:sz w:val="20"/>
                  <w:szCs w:val="20"/>
                  <w:u w:val="none"/>
                </w:rPr>
                <w:t xml:space="preserve">         </w:t>
              </w:r>
              <w:r w:rsidR="00C64FC0" w:rsidRPr="004F2F80">
                <w:rPr>
                  <w:rStyle w:val="Hyperlink"/>
                  <w:rFonts w:ascii="Times New Roman" w:eastAsia="Times New Roman" w:hAnsi="Times New Roman" w:cs="Times New Roman"/>
                  <w:b/>
                  <w:bCs/>
                  <w:sz w:val="20"/>
                  <w:szCs w:val="20"/>
                  <w:u w:val="none"/>
                </w:rPr>
                <w:t>(20 days)</w:t>
              </w:r>
            </w:hyperlink>
          </w:p>
          <w:p w14:paraId="017668EE" w14:textId="77777777" w:rsidR="008B0B4B" w:rsidRPr="004F2F80" w:rsidRDefault="00675841" w:rsidP="00C64FC0">
            <w:pPr>
              <w:rPr>
                <w:rFonts w:ascii="Times New Roman" w:eastAsia="Times New Roman" w:hAnsi="Times New Roman" w:cs="Times New Roman"/>
                <w:sz w:val="20"/>
                <w:szCs w:val="20"/>
              </w:rPr>
            </w:pPr>
            <w:hyperlink r:id="rId60" w:history="1">
              <w:proofErr w:type="spellStart"/>
              <w:r w:rsidR="007F10EC" w:rsidRPr="004F2F80">
                <w:rPr>
                  <w:rStyle w:val="Hyperlink"/>
                  <w:rFonts w:ascii="Times New Roman" w:eastAsia="Times New Roman" w:hAnsi="Times New Roman" w:cs="Times New Roman"/>
                  <w:sz w:val="20"/>
                  <w:szCs w:val="20"/>
                </w:rPr>
                <w:t>Investigando</w:t>
              </w:r>
              <w:proofErr w:type="spellEnd"/>
              <w:r w:rsidR="007F10EC" w:rsidRPr="004F2F80">
                <w:rPr>
                  <w:rStyle w:val="Hyperlink"/>
                  <w:rFonts w:ascii="Times New Roman" w:eastAsia="Times New Roman" w:hAnsi="Times New Roman" w:cs="Times New Roman"/>
                  <w:sz w:val="20"/>
                  <w:szCs w:val="20"/>
                </w:rPr>
                <w:t xml:space="preserve"> </w:t>
              </w:r>
              <w:proofErr w:type="spellStart"/>
              <w:r w:rsidR="007F10EC" w:rsidRPr="004F2F80">
                <w:rPr>
                  <w:rStyle w:val="Hyperlink"/>
                  <w:rFonts w:ascii="Times New Roman" w:eastAsia="Times New Roman" w:hAnsi="Times New Roman" w:cs="Times New Roman"/>
                  <w:sz w:val="20"/>
                  <w:szCs w:val="20"/>
                </w:rPr>
                <w:t>organismos</w:t>
              </w:r>
              <w:proofErr w:type="spellEnd"/>
              <w:r w:rsidR="007F10EC" w:rsidRPr="004F2F80">
                <w:rPr>
                  <w:rStyle w:val="Hyperlink"/>
                  <w:rFonts w:ascii="Times New Roman" w:eastAsia="Times New Roman" w:hAnsi="Times New Roman" w:cs="Times New Roman"/>
                  <w:sz w:val="20"/>
                  <w:szCs w:val="20"/>
                </w:rPr>
                <w:t xml:space="preserve"> y</w:t>
              </w:r>
              <w:r w:rsidR="008B0B4B" w:rsidRPr="004F2F80">
                <w:rPr>
                  <w:rStyle w:val="Hyperlink"/>
                  <w:rFonts w:ascii="Times New Roman" w:eastAsia="Times New Roman" w:hAnsi="Times New Roman" w:cs="Times New Roman"/>
                  <w:sz w:val="20"/>
                  <w:szCs w:val="20"/>
                </w:rPr>
                <w:t xml:space="preserve"> </w:t>
              </w:r>
              <w:proofErr w:type="spellStart"/>
              <w:r w:rsidR="008B0B4B" w:rsidRPr="004F2F80">
                <w:rPr>
                  <w:rStyle w:val="Hyperlink"/>
                  <w:rFonts w:ascii="Times New Roman" w:eastAsia="Times New Roman" w:hAnsi="Times New Roman" w:cs="Times New Roman"/>
                  <w:sz w:val="20"/>
                  <w:szCs w:val="20"/>
                </w:rPr>
                <w:t>ambientes</w:t>
              </w:r>
              <w:proofErr w:type="spellEnd"/>
            </w:hyperlink>
          </w:p>
          <w:p w14:paraId="05320EA4" w14:textId="238C25DA" w:rsidR="00C64FC0" w:rsidRPr="007F10EC" w:rsidRDefault="008B0B4B" w:rsidP="00C64FC0">
            <w:r>
              <w:rPr>
                <w:rFonts w:ascii="Helvetica" w:hAnsi="Helvetica"/>
                <w:color w:val="000000"/>
                <w:sz w:val="20"/>
                <w:szCs w:val="20"/>
                <w:shd w:val="clear" w:color="auto" w:fill="FFFFFF"/>
              </w:rPr>
              <w:t>Students identify the basic needs of plants and animals and factors in the environment, including that temperature and precipitation affect growth and behavior of living organisms. Additionally, students compare the ways living organisms depend on each other and their environments, such as through food chains. </w:t>
            </w:r>
            <w:r w:rsidR="00C64FC0" w:rsidRPr="008B0B4B">
              <w:rPr>
                <w:rFonts w:ascii="Times New Roman" w:eastAsia="Times New Roman" w:hAnsi="Times New Roman" w:cs="Times New Roman"/>
                <w:sz w:val="20"/>
                <w:szCs w:val="20"/>
              </w:rPr>
              <w:br/>
            </w:r>
            <w:hyperlink r:id="rId61" w:tgtFrame="_blank" w:tooltip="Identify,  describe,  and demonstrate safe practices as outlined in Texas Education Agency-approved safety standards during classroom and outdoor investigations,  including wearing safety goggles or chemical splash goggles,  as appropriate,  washing hands,  and using materials appropriately." w:history="1">
              <w:r w:rsidR="00C64FC0" w:rsidRPr="004F2F80">
                <w:rPr>
                  <w:rStyle w:val="Hyperlink"/>
                  <w:rFonts w:ascii="Times New Roman" w:eastAsia="Times New Roman" w:hAnsi="Times New Roman" w:cs="Times New Roman"/>
                  <w:sz w:val="20"/>
                  <w:szCs w:val="20"/>
                </w:rPr>
                <w:t>2.1A</w:t>
              </w:r>
            </w:hyperlink>
            <w:r w:rsidR="00C64FC0" w:rsidRPr="004F2F80">
              <w:rPr>
                <w:rFonts w:ascii="Times New Roman" w:eastAsia="Times New Roman" w:hAnsi="Times New Roman" w:cs="Times New Roman"/>
                <w:sz w:val="20"/>
                <w:szCs w:val="20"/>
              </w:rPr>
              <w:t>, </w:t>
            </w:r>
            <w:hyperlink r:id="rId62" w:tgtFrame="_blank" w:tooltip="Ask questions about organisms,  objects,  and events during observations and investigations." w:history="1">
              <w:r w:rsidR="00C64FC0" w:rsidRPr="004F2F80">
                <w:rPr>
                  <w:rStyle w:val="Hyperlink"/>
                  <w:rFonts w:ascii="Times New Roman" w:eastAsia="Times New Roman" w:hAnsi="Times New Roman" w:cs="Times New Roman"/>
                  <w:sz w:val="20"/>
                  <w:szCs w:val="20"/>
                </w:rPr>
                <w:t>2.2A</w:t>
              </w:r>
            </w:hyperlink>
            <w:r w:rsidR="00C64FC0" w:rsidRPr="004F2F80">
              <w:rPr>
                <w:rFonts w:ascii="Times New Roman" w:eastAsia="Times New Roman" w:hAnsi="Times New Roman" w:cs="Times New Roman"/>
                <w:sz w:val="20"/>
                <w:szCs w:val="20"/>
              </w:rPr>
              <w:t>, </w:t>
            </w:r>
            <w:hyperlink r:id="rId63" w:tgtFrame="_blank" w:tooltip="Plan and conduct descriptive investigations." w:history="1">
              <w:r w:rsidR="00C64FC0" w:rsidRPr="004F2F80">
                <w:rPr>
                  <w:rStyle w:val="Hyperlink"/>
                  <w:rFonts w:ascii="Times New Roman" w:eastAsia="Times New Roman" w:hAnsi="Times New Roman" w:cs="Times New Roman"/>
                  <w:sz w:val="20"/>
                  <w:szCs w:val="20"/>
                </w:rPr>
                <w:t>2.2B</w:t>
              </w:r>
            </w:hyperlink>
            <w:r w:rsidR="00C64FC0" w:rsidRPr="004F2F80">
              <w:rPr>
                <w:rFonts w:ascii="Times New Roman" w:eastAsia="Times New Roman" w:hAnsi="Times New Roman" w:cs="Times New Roman"/>
                <w:sz w:val="20"/>
                <w:szCs w:val="20"/>
              </w:rPr>
              <w:t>, </w:t>
            </w:r>
            <w:hyperlink r:id="rId64" w:tgtFrame="_blank" w:tooltip="Collect data from observations using scientific tools." w:history="1">
              <w:r w:rsidR="00C64FC0" w:rsidRPr="004F2F80">
                <w:rPr>
                  <w:rStyle w:val="Hyperlink"/>
                  <w:rFonts w:ascii="Times New Roman" w:eastAsia="Times New Roman" w:hAnsi="Times New Roman" w:cs="Times New Roman"/>
                  <w:sz w:val="20"/>
                  <w:szCs w:val="20"/>
                </w:rPr>
                <w:t>2.2C</w:t>
              </w:r>
            </w:hyperlink>
            <w:r w:rsidR="00C64FC0" w:rsidRPr="004F2F80">
              <w:rPr>
                <w:rFonts w:ascii="Times New Roman" w:eastAsia="Times New Roman" w:hAnsi="Times New Roman" w:cs="Times New Roman"/>
                <w:sz w:val="20"/>
                <w:szCs w:val="20"/>
              </w:rPr>
              <w:t>, </w:t>
            </w:r>
            <w:hyperlink r:id="rId65" w:tgtFrame="_blank" w:tooltip="Record and organize data using pictures,  numbers,  and words." w:history="1">
              <w:r w:rsidR="00C64FC0" w:rsidRPr="007F10EC">
                <w:rPr>
                  <w:rStyle w:val="Hyperlink"/>
                  <w:rFonts w:ascii="Times New Roman" w:eastAsia="Times New Roman" w:hAnsi="Times New Roman" w:cs="Times New Roman"/>
                  <w:sz w:val="20"/>
                  <w:szCs w:val="20"/>
                  <w:lang w:val="es-ES"/>
                </w:rPr>
                <w:t>2.2D</w:t>
              </w:r>
            </w:hyperlink>
            <w:r w:rsidR="00C64FC0" w:rsidRPr="007F10EC">
              <w:rPr>
                <w:rFonts w:ascii="Times New Roman" w:eastAsia="Times New Roman" w:hAnsi="Times New Roman" w:cs="Times New Roman"/>
                <w:sz w:val="20"/>
                <w:szCs w:val="20"/>
                <w:lang w:val="es-ES"/>
              </w:rPr>
              <w:t>, </w:t>
            </w:r>
            <w:hyperlink r:id="rId66" w:tgtFrame="_blank" w:tooltip="Communicate observations and justify explanations using student-generated data from simple descriptive investigations." w:history="1">
              <w:r w:rsidR="00C64FC0" w:rsidRPr="007F10EC">
                <w:rPr>
                  <w:rStyle w:val="Hyperlink"/>
                  <w:rFonts w:ascii="Times New Roman" w:eastAsia="Times New Roman" w:hAnsi="Times New Roman" w:cs="Times New Roman"/>
                  <w:sz w:val="20"/>
                  <w:szCs w:val="20"/>
                  <w:lang w:val="es-ES"/>
                </w:rPr>
                <w:t>2.2E</w:t>
              </w:r>
            </w:hyperlink>
            <w:r w:rsidR="00C64FC0" w:rsidRPr="007F10EC">
              <w:rPr>
                <w:rFonts w:ascii="Times New Roman" w:eastAsia="Times New Roman" w:hAnsi="Times New Roman" w:cs="Times New Roman"/>
                <w:sz w:val="20"/>
                <w:szCs w:val="20"/>
                <w:lang w:val="es-ES"/>
              </w:rPr>
              <w:t>, </w:t>
            </w:r>
            <w:hyperlink r:id="rId67" w:tgtFrame="_blank" w:tooltip="Compare results of investigations with what students and scientists know about the world." w:history="1">
              <w:r w:rsidR="00C64FC0" w:rsidRPr="007F10EC">
                <w:rPr>
                  <w:rStyle w:val="Hyperlink"/>
                  <w:rFonts w:ascii="Times New Roman" w:eastAsia="Times New Roman" w:hAnsi="Times New Roman" w:cs="Times New Roman"/>
                  <w:sz w:val="20"/>
                  <w:szCs w:val="20"/>
                  <w:lang w:val="es-ES"/>
                </w:rPr>
                <w:t>2.2F</w:t>
              </w:r>
            </w:hyperlink>
            <w:r w:rsidR="00C64FC0" w:rsidRPr="007F10EC">
              <w:rPr>
                <w:rFonts w:ascii="Times New Roman" w:eastAsia="Times New Roman" w:hAnsi="Times New Roman" w:cs="Times New Roman"/>
                <w:sz w:val="20"/>
                <w:szCs w:val="20"/>
                <w:lang w:val="es-ES"/>
              </w:rPr>
              <w:t>, </w:t>
            </w:r>
            <w:hyperlink r:id="rId68" w:tgtFrame="_blank" w:tooltip="Identify and explain a problem and propose a task and solution for the problem." w:history="1">
              <w:r w:rsidR="00C64FC0" w:rsidRPr="007F10EC">
                <w:rPr>
                  <w:rStyle w:val="Hyperlink"/>
                  <w:rFonts w:ascii="Times New Roman" w:eastAsia="Times New Roman" w:hAnsi="Times New Roman" w:cs="Times New Roman"/>
                  <w:sz w:val="20"/>
                  <w:szCs w:val="20"/>
                  <w:lang w:val="es-ES"/>
                </w:rPr>
                <w:t>2.3A</w:t>
              </w:r>
            </w:hyperlink>
            <w:r w:rsidR="00C64FC0" w:rsidRPr="007F10EC">
              <w:rPr>
                <w:rFonts w:ascii="Times New Roman" w:eastAsia="Times New Roman" w:hAnsi="Times New Roman" w:cs="Times New Roman"/>
                <w:sz w:val="20"/>
                <w:szCs w:val="20"/>
                <w:lang w:val="es-ES"/>
              </w:rPr>
              <w:t>, </w:t>
            </w:r>
            <w:hyperlink r:id="rId69" w:tgtFrame="_blank" w:tooltip="Identify what a scientist is and explore what different scientists do." w:history="1">
              <w:r w:rsidR="00C64FC0" w:rsidRPr="007F10EC">
                <w:rPr>
                  <w:rStyle w:val="Hyperlink"/>
                  <w:rFonts w:ascii="Times New Roman" w:eastAsia="Times New Roman" w:hAnsi="Times New Roman" w:cs="Times New Roman"/>
                  <w:sz w:val="20"/>
                  <w:szCs w:val="20"/>
                  <w:lang w:val="es-ES"/>
                </w:rPr>
                <w:t>2.3C</w:t>
              </w:r>
            </w:hyperlink>
            <w:r w:rsidR="00C64FC0" w:rsidRPr="007F10EC">
              <w:rPr>
                <w:rFonts w:ascii="Times New Roman" w:eastAsia="Times New Roman" w:hAnsi="Times New Roman" w:cs="Times New Roman"/>
                <w:sz w:val="20"/>
                <w:szCs w:val="20"/>
                <w:lang w:val="es-ES"/>
              </w:rPr>
              <w:t> </w:t>
            </w:r>
            <w:hyperlink r:id="rId70" w:tgtFrame="_blank" w:tooltip="Collect,  record,  and compare information using tools,  including computers,  hand lenses,  rulers,  plastic beakers,  magnets,  collecting nets,  notebooks,  and safety goggles or chemical splash goggles,  as appropriate; timing devices; weather instruments such as thermometers,  wind vanes,  and rain gauges; and materials to support observations of habitats of organisms such as terrariums and aquariums." w:history="1">
              <w:r w:rsidR="00C64FC0" w:rsidRPr="007F10EC">
                <w:rPr>
                  <w:rStyle w:val="Hyperlink"/>
                  <w:rFonts w:ascii="Times New Roman" w:eastAsia="Times New Roman" w:hAnsi="Times New Roman" w:cs="Times New Roman"/>
                  <w:sz w:val="20"/>
                  <w:szCs w:val="20"/>
                  <w:lang w:val="es-ES"/>
                </w:rPr>
                <w:t>2.4A</w:t>
              </w:r>
            </w:hyperlink>
            <w:r w:rsidR="00C64FC0" w:rsidRPr="007F10EC">
              <w:rPr>
                <w:rFonts w:ascii="Times New Roman" w:eastAsia="Times New Roman" w:hAnsi="Times New Roman" w:cs="Times New Roman"/>
                <w:sz w:val="20"/>
                <w:szCs w:val="20"/>
                <w:lang w:val="es-ES"/>
              </w:rPr>
              <w:t>, </w:t>
            </w:r>
            <w:hyperlink r:id="rId71" w:tgtFrame="_blank" w:tooltip="Identify the basic needs of plants and animals." w:history="1">
              <w:r w:rsidR="00C64FC0" w:rsidRPr="007F10EC">
                <w:rPr>
                  <w:rStyle w:val="Hyperlink"/>
                  <w:rFonts w:ascii="Times New Roman" w:eastAsia="Times New Roman" w:hAnsi="Times New Roman" w:cs="Times New Roman"/>
                  <w:sz w:val="20"/>
                  <w:szCs w:val="20"/>
                  <w:lang w:val="es-ES"/>
                </w:rPr>
                <w:t>2.9A</w:t>
              </w:r>
            </w:hyperlink>
            <w:r w:rsidR="00C64FC0" w:rsidRPr="007F10EC">
              <w:rPr>
                <w:rFonts w:ascii="Times New Roman" w:eastAsia="Times New Roman" w:hAnsi="Times New Roman" w:cs="Times New Roman"/>
                <w:sz w:val="20"/>
                <w:szCs w:val="20"/>
                <w:lang w:val="es-ES"/>
              </w:rPr>
              <w:t>, </w:t>
            </w:r>
            <w:hyperlink r:id="rId72" w:tgtFrame="_blank" w:tooltip="Identify factors in the environment,  including temperature and precipitation,  that affect growth and behavior such as migration,  hibernation,  and dormancy of living things." w:history="1">
              <w:r w:rsidR="00C64FC0" w:rsidRPr="007F10EC">
                <w:rPr>
                  <w:rStyle w:val="Hyperlink"/>
                  <w:rFonts w:ascii="Times New Roman" w:eastAsia="Times New Roman" w:hAnsi="Times New Roman" w:cs="Times New Roman"/>
                  <w:sz w:val="20"/>
                  <w:szCs w:val="20"/>
                </w:rPr>
                <w:t>2.9B</w:t>
              </w:r>
            </w:hyperlink>
            <w:r w:rsidR="00C64FC0" w:rsidRPr="007F10EC">
              <w:rPr>
                <w:rFonts w:ascii="Times New Roman" w:eastAsia="Times New Roman" w:hAnsi="Times New Roman" w:cs="Times New Roman"/>
                <w:sz w:val="20"/>
                <w:szCs w:val="20"/>
              </w:rPr>
              <w:t>, </w:t>
            </w:r>
            <w:hyperlink r:id="rId73" w:tgtFrame="_blank" w:tooltip="Compare the ways living organisms depend on each other and on their environments such as through food chains." w:history="1">
              <w:r w:rsidR="00C64FC0" w:rsidRPr="007F10EC">
                <w:rPr>
                  <w:rStyle w:val="Hyperlink"/>
                  <w:rFonts w:ascii="Times New Roman" w:eastAsia="Times New Roman" w:hAnsi="Times New Roman" w:cs="Times New Roman"/>
                  <w:sz w:val="20"/>
                  <w:szCs w:val="20"/>
                </w:rPr>
                <w:t>2.9C</w:t>
              </w:r>
            </w:hyperlink>
          </w:p>
          <w:p w14:paraId="3D34015C" w14:textId="77777777" w:rsidR="00593CA9" w:rsidRPr="007F10EC" w:rsidRDefault="00593CA9">
            <w:pPr>
              <w:rPr>
                <w:rFonts w:ascii="Times New Roman" w:eastAsia="Times New Roman" w:hAnsi="Times New Roman" w:cs="Times New Roman"/>
                <w:color w:val="000000"/>
                <w:sz w:val="20"/>
                <w:szCs w:val="20"/>
              </w:rPr>
            </w:pPr>
          </w:p>
        </w:tc>
      </w:tr>
      <w:tr w:rsidR="002D72E8" w14:paraId="011908C4" w14:textId="77777777" w:rsidTr="007F10EC">
        <w:trPr>
          <w:trHeight w:val="260"/>
        </w:trPr>
        <w:tc>
          <w:tcPr>
            <w:tcW w:w="5770" w:type="dxa"/>
            <w:tcBorders>
              <w:top w:val="single" w:sz="8" w:space="0" w:color="000000"/>
              <w:left w:val="single" w:sz="8" w:space="0" w:color="000000"/>
              <w:bottom w:val="single" w:sz="8" w:space="0" w:color="000000"/>
              <w:right w:val="single" w:sz="6" w:space="0" w:color="000000"/>
            </w:tcBorders>
            <w:shd w:val="clear" w:color="auto" w:fill="A6A6A6"/>
          </w:tcPr>
          <w:p w14:paraId="16B09CBC" w14:textId="77777777" w:rsidR="002D72E8" w:rsidRPr="008B0B4B" w:rsidRDefault="0078515A">
            <w:pPr>
              <w:rPr>
                <w:rFonts w:ascii="Times New Roman" w:eastAsia="Times New Roman" w:hAnsi="Times New Roman" w:cs="Times New Roman"/>
                <w:b/>
                <w:sz w:val="20"/>
                <w:szCs w:val="20"/>
              </w:rPr>
            </w:pPr>
            <w:r w:rsidRPr="008B0B4B">
              <w:rPr>
                <w:rFonts w:ascii="Times New Roman" w:eastAsia="Times New Roman" w:hAnsi="Times New Roman" w:cs="Times New Roman"/>
                <w:b/>
                <w:sz w:val="20"/>
                <w:szCs w:val="20"/>
              </w:rPr>
              <w:t>2</w:t>
            </w:r>
            <w:r w:rsidRPr="008B0B4B">
              <w:rPr>
                <w:rFonts w:ascii="Times New Roman" w:eastAsia="Times New Roman" w:hAnsi="Times New Roman" w:cs="Times New Roman"/>
                <w:b/>
                <w:sz w:val="20"/>
                <w:szCs w:val="20"/>
                <w:vertAlign w:val="superscript"/>
              </w:rPr>
              <w:t>nd</w:t>
            </w:r>
            <w:r w:rsidRPr="008B0B4B">
              <w:rPr>
                <w:rFonts w:ascii="Times New Roman" w:eastAsia="Times New Roman" w:hAnsi="Times New Roman" w:cs="Times New Roman"/>
                <w:b/>
                <w:sz w:val="20"/>
                <w:szCs w:val="20"/>
              </w:rPr>
              <w:t xml:space="preserve"> Nine Weeks – 43 days </w:t>
            </w:r>
          </w:p>
          <w:p w14:paraId="10799225" w14:textId="77777777" w:rsidR="002D72E8" w:rsidRPr="008B0B4B" w:rsidRDefault="0078515A">
            <w:pPr>
              <w:rPr>
                <w:rFonts w:ascii="Times New Roman" w:eastAsia="Times New Roman" w:hAnsi="Times New Roman" w:cs="Times New Roman"/>
                <w:sz w:val="20"/>
                <w:szCs w:val="20"/>
              </w:rPr>
            </w:pPr>
            <w:r w:rsidRPr="008B0B4B">
              <w:rPr>
                <w:rFonts w:ascii="Times New Roman" w:eastAsia="Times New Roman" w:hAnsi="Times New Roman" w:cs="Times New Roman"/>
                <w:sz w:val="20"/>
                <w:szCs w:val="20"/>
              </w:rPr>
              <w:t>(October 16</w:t>
            </w:r>
            <w:r w:rsidRPr="008B0B4B">
              <w:rPr>
                <w:rFonts w:ascii="Times New Roman" w:eastAsia="Times New Roman" w:hAnsi="Times New Roman" w:cs="Times New Roman"/>
                <w:sz w:val="20"/>
                <w:szCs w:val="20"/>
                <w:vertAlign w:val="superscript"/>
              </w:rPr>
              <w:t>th</w:t>
            </w:r>
            <w:r w:rsidRPr="008B0B4B">
              <w:rPr>
                <w:rFonts w:ascii="Times New Roman" w:eastAsia="Times New Roman" w:hAnsi="Times New Roman" w:cs="Times New Roman"/>
                <w:sz w:val="20"/>
                <w:szCs w:val="20"/>
              </w:rPr>
              <w:t xml:space="preserve"> – December 20</w:t>
            </w:r>
            <w:r w:rsidRPr="008B0B4B">
              <w:rPr>
                <w:rFonts w:ascii="Times New Roman" w:eastAsia="Times New Roman" w:hAnsi="Times New Roman" w:cs="Times New Roman"/>
                <w:sz w:val="20"/>
                <w:szCs w:val="20"/>
                <w:vertAlign w:val="superscript"/>
              </w:rPr>
              <w:t>st</w:t>
            </w:r>
            <w:r w:rsidRPr="008B0B4B">
              <w:rPr>
                <w:rFonts w:ascii="Times New Roman" w:eastAsia="Times New Roman" w:hAnsi="Times New Roman" w:cs="Times New Roman"/>
                <w:sz w:val="20"/>
                <w:szCs w:val="20"/>
              </w:rPr>
              <w:t xml:space="preserve">) </w:t>
            </w:r>
          </w:p>
          <w:p w14:paraId="22E8519C" w14:textId="77777777" w:rsidR="002D72E8" w:rsidRPr="008B0B4B" w:rsidRDefault="0078515A">
            <w:pPr>
              <w:rPr>
                <w:rFonts w:ascii="Times New Roman" w:eastAsia="Times New Roman" w:hAnsi="Times New Roman" w:cs="Times New Roman"/>
                <w:i/>
                <w:sz w:val="20"/>
                <w:szCs w:val="20"/>
              </w:rPr>
            </w:pPr>
            <w:r w:rsidRPr="008B0B4B">
              <w:rPr>
                <w:rFonts w:ascii="Times New Roman" w:eastAsia="Times New Roman" w:hAnsi="Times New Roman" w:cs="Times New Roman"/>
                <w:i/>
                <w:sz w:val="20"/>
                <w:szCs w:val="20"/>
              </w:rPr>
              <w:t>(November 25</w:t>
            </w:r>
            <w:r w:rsidRPr="008B0B4B">
              <w:rPr>
                <w:rFonts w:ascii="Times New Roman" w:eastAsia="Times New Roman" w:hAnsi="Times New Roman" w:cs="Times New Roman"/>
                <w:i/>
                <w:sz w:val="20"/>
                <w:szCs w:val="20"/>
                <w:vertAlign w:val="superscript"/>
              </w:rPr>
              <w:t>th</w:t>
            </w:r>
            <w:r w:rsidRPr="008B0B4B">
              <w:rPr>
                <w:rFonts w:ascii="Times New Roman" w:eastAsia="Times New Roman" w:hAnsi="Times New Roman" w:cs="Times New Roman"/>
                <w:i/>
                <w:sz w:val="20"/>
                <w:szCs w:val="20"/>
              </w:rPr>
              <w:t xml:space="preserve"> – 29</w:t>
            </w:r>
            <w:r w:rsidRPr="008B0B4B">
              <w:rPr>
                <w:rFonts w:ascii="Times New Roman" w:eastAsia="Times New Roman" w:hAnsi="Times New Roman" w:cs="Times New Roman"/>
                <w:i/>
                <w:sz w:val="20"/>
                <w:szCs w:val="20"/>
                <w:vertAlign w:val="superscript"/>
              </w:rPr>
              <w:t>th</w:t>
            </w:r>
            <w:r w:rsidRPr="008B0B4B">
              <w:rPr>
                <w:rFonts w:ascii="Times New Roman" w:eastAsia="Times New Roman" w:hAnsi="Times New Roman" w:cs="Times New Roman"/>
                <w:i/>
                <w:sz w:val="20"/>
                <w:szCs w:val="20"/>
              </w:rPr>
              <w:t xml:space="preserve"> </w:t>
            </w:r>
            <w:r w:rsidRPr="008B0B4B">
              <w:rPr>
                <w:rFonts w:ascii="Times New Roman" w:eastAsia="Times New Roman" w:hAnsi="Times New Roman" w:cs="Times New Roman"/>
                <w:sz w:val="20"/>
                <w:szCs w:val="20"/>
              </w:rPr>
              <w:t xml:space="preserve">– </w:t>
            </w:r>
            <w:r w:rsidRPr="008B0B4B">
              <w:rPr>
                <w:rFonts w:ascii="Times New Roman" w:eastAsia="Times New Roman" w:hAnsi="Times New Roman" w:cs="Times New Roman"/>
                <w:i/>
                <w:sz w:val="20"/>
                <w:szCs w:val="20"/>
              </w:rPr>
              <w:t>Thanksgiving Break)</w:t>
            </w:r>
          </w:p>
          <w:p w14:paraId="458FA20B" w14:textId="77777777" w:rsidR="002D72E8" w:rsidRPr="008B0B4B" w:rsidRDefault="0078515A">
            <w:pPr>
              <w:rPr>
                <w:rFonts w:ascii="Times New Roman" w:eastAsia="Times New Roman" w:hAnsi="Times New Roman" w:cs="Times New Roman"/>
                <w:b/>
                <w:sz w:val="20"/>
                <w:szCs w:val="20"/>
              </w:rPr>
            </w:pPr>
            <w:r w:rsidRPr="008B0B4B">
              <w:rPr>
                <w:rFonts w:ascii="Times New Roman" w:eastAsia="Times New Roman" w:hAnsi="Times New Roman" w:cs="Times New Roman"/>
                <w:i/>
                <w:sz w:val="20"/>
                <w:szCs w:val="20"/>
              </w:rPr>
              <w:t>(December 23</w:t>
            </w:r>
            <w:r w:rsidRPr="008B0B4B">
              <w:rPr>
                <w:rFonts w:ascii="Times New Roman" w:eastAsia="Times New Roman" w:hAnsi="Times New Roman" w:cs="Times New Roman"/>
                <w:i/>
                <w:sz w:val="20"/>
                <w:szCs w:val="20"/>
                <w:vertAlign w:val="superscript"/>
              </w:rPr>
              <w:t>rd</w:t>
            </w:r>
            <w:r w:rsidRPr="008B0B4B">
              <w:rPr>
                <w:rFonts w:ascii="Times New Roman" w:eastAsia="Times New Roman" w:hAnsi="Times New Roman" w:cs="Times New Roman"/>
                <w:i/>
                <w:sz w:val="20"/>
                <w:szCs w:val="20"/>
              </w:rPr>
              <w:t xml:space="preserve"> – January 3</w:t>
            </w:r>
            <w:r w:rsidRPr="008B0B4B">
              <w:rPr>
                <w:rFonts w:ascii="Times New Roman" w:eastAsia="Times New Roman" w:hAnsi="Times New Roman" w:cs="Times New Roman"/>
                <w:i/>
                <w:sz w:val="20"/>
                <w:szCs w:val="20"/>
                <w:vertAlign w:val="superscript"/>
              </w:rPr>
              <w:t>rd</w:t>
            </w:r>
            <w:r w:rsidRPr="008B0B4B">
              <w:rPr>
                <w:rFonts w:ascii="Times New Roman" w:eastAsia="Times New Roman" w:hAnsi="Times New Roman" w:cs="Times New Roman"/>
                <w:i/>
                <w:sz w:val="20"/>
                <w:szCs w:val="20"/>
              </w:rPr>
              <w:t xml:space="preserve"> – Holiday Break)</w:t>
            </w:r>
          </w:p>
        </w:tc>
        <w:tc>
          <w:tcPr>
            <w:tcW w:w="5397" w:type="dxa"/>
            <w:tcBorders>
              <w:top w:val="single" w:sz="8" w:space="0" w:color="000000"/>
              <w:left w:val="single" w:sz="6" w:space="0" w:color="000000"/>
              <w:bottom w:val="single" w:sz="8" w:space="0" w:color="000000"/>
              <w:right w:val="single" w:sz="8" w:space="0" w:color="000000"/>
            </w:tcBorders>
            <w:shd w:val="clear" w:color="auto" w:fill="A6A6A6"/>
          </w:tcPr>
          <w:p w14:paraId="324847B4" w14:textId="77777777" w:rsidR="002D72E8" w:rsidRPr="008B0B4B" w:rsidRDefault="0078515A">
            <w:pPr>
              <w:rPr>
                <w:rFonts w:ascii="Times New Roman" w:eastAsia="Times New Roman" w:hAnsi="Times New Roman" w:cs="Times New Roman"/>
                <w:b/>
                <w:sz w:val="20"/>
                <w:szCs w:val="20"/>
              </w:rPr>
            </w:pPr>
            <w:r w:rsidRPr="008B0B4B">
              <w:rPr>
                <w:rFonts w:ascii="Times New Roman" w:eastAsia="Times New Roman" w:hAnsi="Times New Roman" w:cs="Times New Roman"/>
                <w:b/>
                <w:sz w:val="20"/>
                <w:szCs w:val="20"/>
              </w:rPr>
              <w:t>4</w:t>
            </w:r>
            <w:r w:rsidRPr="008B0B4B">
              <w:rPr>
                <w:rFonts w:ascii="Times New Roman" w:eastAsia="Times New Roman" w:hAnsi="Times New Roman" w:cs="Times New Roman"/>
                <w:b/>
                <w:sz w:val="20"/>
                <w:szCs w:val="20"/>
                <w:vertAlign w:val="superscript"/>
              </w:rPr>
              <w:t>th</w:t>
            </w:r>
            <w:r w:rsidRPr="008B0B4B">
              <w:rPr>
                <w:rFonts w:ascii="Times New Roman" w:eastAsia="Times New Roman" w:hAnsi="Times New Roman" w:cs="Times New Roman"/>
                <w:b/>
                <w:sz w:val="20"/>
                <w:szCs w:val="20"/>
              </w:rPr>
              <w:t xml:space="preserve"> Nine Weeks – 45 days </w:t>
            </w:r>
          </w:p>
          <w:p w14:paraId="19F397B7" w14:textId="77777777" w:rsidR="002D72E8" w:rsidRPr="008B0B4B" w:rsidRDefault="0078515A">
            <w:pPr>
              <w:rPr>
                <w:rFonts w:ascii="Times New Roman" w:eastAsia="Times New Roman" w:hAnsi="Times New Roman" w:cs="Times New Roman"/>
                <w:sz w:val="20"/>
                <w:szCs w:val="20"/>
              </w:rPr>
            </w:pPr>
            <w:r w:rsidRPr="008B0B4B">
              <w:rPr>
                <w:rFonts w:ascii="Times New Roman" w:eastAsia="Times New Roman" w:hAnsi="Times New Roman" w:cs="Times New Roman"/>
                <w:sz w:val="20"/>
                <w:szCs w:val="20"/>
              </w:rPr>
              <w:t>(March 18</w:t>
            </w:r>
            <w:r w:rsidRPr="008B0B4B">
              <w:rPr>
                <w:rFonts w:ascii="Times New Roman" w:eastAsia="Times New Roman" w:hAnsi="Times New Roman" w:cs="Times New Roman"/>
                <w:sz w:val="20"/>
                <w:szCs w:val="20"/>
                <w:vertAlign w:val="superscript"/>
              </w:rPr>
              <w:t>th</w:t>
            </w:r>
            <w:r w:rsidRPr="008B0B4B">
              <w:rPr>
                <w:rFonts w:ascii="Times New Roman" w:eastAsia="Times New Roman" w:hAnsi="Times New Roman" w:cs="Times New Roman"/>
                <w:sz w:val="20"/>
                <w:szCs w:val="20"/>
              </w:rPr>
              <w:t xml:space="preserve"> – May 21</w:t>
            </w:r>
            <w:r w:rsidRPr="008B0B4B">
              <w:rPr>
                <w:rFonts w:ascii="Times New Roman" w:eastAsia="Times New Roman" w:hAnsi="Times New Roman" w:cs="Times New Roman"/>
                <w:sz w:val="20"/>
                <w:szCs w:val="20"/>
                <w:vertAlign w:val="superscript"/>
              </w:rPr>
              <w:t>rd</w:t>
            </w:r>
            <w:r w:rsidRPr="008B0B4B">
              <w:rPr>
                <w:rFonts w:ascii="Times New Roman" w:eastAsia="Times New Roman" w:hAnsi="Times New Roman" w:cs="Times New Roman"/>
                <w:sz w:val="20"/>
                <w:szCs w:val="20"/>
              </w:rPr>
              <w:t xml:space="preserve">) </w:t>
            </w:r>
          </w:p>
          <w:p w14:paraId="310FFA5C" w14:textId="77777777" w:rsidR="002D72E8" w:rsidRPr="008B0B4B" w:rsidRDefault="0078515A">
            <w:pPr>
              <w:rPr>
                <w:rFonts w:ascii="Times New Roman" w:eastAsia="Times New Roman" w:hAnsi="Times New Roman" w:cs="Times New Roman"/>
                <w:i/>
                <w:sz w:val="20"/>
                <w:szCs w:val="20"/>
              </w:rPr>
            </w:pPr>
            <w:r w:rsidRPr="008B0B4B">
              <w:rPr>
                <w:rFonts w:ascii="Times New Roman" w:eastAsia="Times New Roman" w:hAnsi="Times New Roman" w:cs="Times New Roman"/>
                <w:i/>
                <w:sz w:val="20"/>
                <w:szCs w:val="20"/>
              </w:rPr>
              <w:t>(April 10</w:t>
            </w:r>
            <w:r w:rsidRPr="008B0B4B">
              <w:rPr>
                <w:rFonts w:ascii="Times New Roman" w:eastAsia="Times New Roman" w:hAnsi="Times New Roman" w:cs="Times New Roman"/>
                <w:i/>
                <w:sz w:val="20"/>
                <w:szCs w:val="20"/>
                <w:vertAlign w:val="superscript"/>
              </w:rPr>
              <w:t>th</w:t>
            </w:r>
            <w:r w:rsidRPr="008B0B4B">
              <w:rPr>
                <w:rFonts w:ascii="Times New Roman" w:eastAsia="Times New Roman" w:hAnsi="Times New Roman" w:cs="Times New Roman"/>
                <w:i/>
                <w:sz w:val="20"/>
                <w:szCs w:val="20"/>
              </w:rPr>
              <w:t xml:space="preserve"> – Good Friday – No School)</w:t>
            </w:r>
          </w:p>
          <w:p w14:paraId="4D045BB6" w14:textId="77777777" w:rsidR="002D72E8" w:rsidRPr="008B0B4B" w:rsidRDefault="0078515A">
            <w:pPr>
              <w:rPr>
                <w:rFonts w:ascii="Times New Roman" w:eastAsia="Times New Roman" w:hAnsi="Times New Roman" w:cs="Times New Roman"/>
                <w:sz w:val="20"/>
                <w:szCs w:val="20"/>
              </w:rPr>
            </w:pPr>
            <w:r w:rsidRPr="008B0B4B">
              <w:rPr>
                <w:rFonts w:ascii="Times New Roman" w:eastAsia="Times New Roman" w:hAnsi="Times New Roman" w:cs="Times New Roman"/>
                <w:sz w:val="20"/>
                <w:szCs w:val="20"/>
              </w:rPr>
              <w:t>(</w:t>
            </w:r>
            <w:r w:rsidRPr="008B0B4B">
              <w:rPr>
                <w:rFonts w:ascii="Times New Roman" w:eastAsia="Times New Roman" w:hAnsi="Times New Roman" w:cs="Times New Roman"/>
                <w:i/>
                <w:sz w:val="20"/>
                <w:szCs w:val="20"/>
              </w:rPr>
              <w:t>April 24</w:t>
            </w:r>
            <w:r w:rsidRPr="008B0B4B">
              <w:rPr>
                <w:rFonts w:ascii="Times New Roman" w:eastAsia="Times New Roman" w:hAnsi="Times New Roman" w:cs="Times New Roman"/>
                <w:i/>
                <w:sz w:val="20"/>
                <w:szCs w:val="20"/>
                <w:vertAlign w:val="superscript"/>
              </w:rPr>
              <w:t>th</w:t>
            </w:r>
            <w:r w:rsidRPr="008B0B4B">
              <w:rPr>
                <w:rFonts w:ascii="Times New Roman" w:eastAsia="Times New Roman" w:hAnsi="Times New Roman" w:cs="Times New Roman"/>
                <w:i/>
                <w:sz w:val="20"/>
                <w:szCs w:val="20"/>
              </w:rPr>
              <w:t xml:space="preserve"> – Battle of Flowers – No School)</w:t>
            </w:r>
          </w:p>
          <w:p w14:paraId="3B3F291D" w14:textId="77777777" w:rsidR="002D72E8" w:rsidRPr="008B0B4B" w:rsidRDefault="0078515A">
            <w:pPr>
              <w:rPr>
                <w:rFonts w:ascii="Times New Roman" w:eastAsia="Times New Roman" w:hAnsi="Times New Roman" w:cs="Times New Roman"/>
                <w:b/>
                <w:sz w:val="20"/>
                <w:szCs w:val="20"/>
              </w:rPr>
            </w:pPr>
            <w:r w:rsidRPr="008B0B4B">
              <w:rPr>
                <w:rFonts w:ascii="Times New Roman" w:eastAsia="Times New Roman" w:hAnsi="Times New Roman" w:cs="Times New Roman"/>
                <w:i/>
                <w:sz w:val="20"/>
                <w:szCs w:val="20"/>
              </w:rPr>
              <w:t>(May 25</w:t>
            </w:r>
            <w:r w:rsidRPr="008B0B4B">
              <w:rPr>
                <w:rFonts w:ascii="Times New Roman" w:eastAsia="Times New Roman" w:hAnsi="Times New Roman" w:cs="Times New Roman"/>
                <w:i/>
                <w:sz w:val="20"/>
                <w:szCs w:val="20"/>
                <w:vertAlign w:val="superscript"/>
              </w:rPr>
              <w:t>th</w:t>
            </w:r>
            <w:r w:rsidRPr="008B0B4B">
              <w:rPr>
                <w:rFonts w:ascii="Times New Roman" w:eastAsia="Times New Roman" w:hAnsi="Times New Roman" w:cs="Times New Roman"/>
                <w:i/>
                <w:sz w:val="20"/>
                <w:szCs w:val="20"/>
              </w:rPr>
              <w:t xml:space="preserve"> – Memorial Day – No School)</w:t>
            </w:r>
          </w:p>
        </w:tc>
      </w:tr>
      <w:tr w:rsidR="00593CA9" w:rsidRPr="008B0B4B" w14:paraId="4559D57A" w14:textId="77777777" w:rsidTr="007F10EC">
        <w:trPr>
          <w:trHeight w:val="3260"/>
        </w:trPr>
        <w:tc>
          <w:tcPr>
            <w:tcW w:w="5770" w:type="dxa"/>
          </w:tcPr>
          <w:p w14:paraId="7FB64046" w14:textId="77777777" w:rsidR="007F10EC" w:rsidRDefault="00675841" w:rsidP="00C64FC0">
            <w:pPr>
              <w:rPr>
                <w:rStyle w:val="Hyperlink"/>
                <w:b/>
                <w:bCs/>
                <w:sz w:val="20"/>
                <w:szCs w:val="20"/>
              </w:rPr>
            </w:pPr>
            <w:hyperlink r:id="rId74" w:tgtFrame="_blank" w:history="1">
              <w:r w:rsidR="00C64FC0" w:rsidRPr="007F10EC">
                <w:rPr>
                  <w:rStyle w:val="Hyperlink"/>
                  <w:b/>
                  <w:bCs/>
                  <w:sz w:val="20"/>
                  <w:szCs w:val="20"/>
                </w:rPr>
                <w:t>Unit 03: Investigating Force and Motion</w:t>
              </w:r>
              <w:r w:rsidR="00C64FC0" w:rsidRPr="008B0B4B">
                <w:rPr>
                  <w:rStyle w:val="Hyperlink"/>
                  <w:b/>
                  <w:bCs/>
                  <w:sz w:val="20"/>
                  <w:szCs w:val="20"/>
                  <w:u w:val="none"/>
                </w:rPr>
                <w:t xml:space="preserve"> (9 days)</w:t>
              </w:r>
            </w:hyperlink>
          </w:p>
          <w:p w14:paraId="79E8D055" w14:textId="77777777" w:rsidR="007F10EC" w:rsidRDefault="00675841" w:rsidP="00C64FC0">
            <w:pPr>
              <w:rPr>
                <w:sz w:val="20"/>
                <w:szCs w:val="20"/>
              </w:rPr>
            </w:pPr>
            <w:hyperlink r:id="rId75" w:history="1">
              <w:proofErr w:type="spellStart"/>
              <w:r w:rsidR="007F10EC" w:rsidRPr="007F10EC">
                <w:rPr>
                  <w:rStyle w:val="Hyperlink"/>
                  <w:sz w:val="20"/>
                  <w:szCs w:val="20"/>
                </w:rPr>
                <w:t>Investigando</w:t>
              </w:r>
              <w:proofErr w:type="spellEnd"/>
              <w:r w:rsidR="007F10EC" w:rsidRPr="007F10EC">
                <w:rPr>
                  <w:rStyle w:val="Hyperlink"/>
                  <w:sz w:val="20"/>
                  <w:szCs w:val="20"/>
                </w:rPr>
                <w:t xml:space="preserve"> </w:t>
              </w:r>
              <w:proofErr w:type="spellStart"/>
              <w:r w:rsidR="007F10EC" w:rsidRPr="007F10EC">
                <w:rPr>
                  <w:rStyle w:val="Hyperlink"/>
                  <w:sz w:val="20"/>
                  <w:szCs w:val="20"/>
                </w:rPr>
                <w:t>fuerza</w:t>
              </w:r>
              <w:proofErr w:type="spellEnd"/>
              <w:r w:rsidR="007F10EC" w:rsidRPr="007F10EC">
                <w:rPr>
                  <w:rStyle w:val="Hyperlink"/>
                  <w:sz w:val="20"/>
                  <w:szCs w:val="20"/>
                </w:rPr>
                <w:t xml:space="preserve"> y </w:t>
              </w:r>
              <w:proofErr w:type="spellStart"/>
              <w:r w:rsidR="007F10EC" w:rsidRPr="007F10EC">
                <w:rPr>
                  <w:rStyle w:val="Hyperlink"/>
                  <w:sz w:val="20"/>
                  <w:szCs w:val="20"/>
                </w:rPr>
                <w:t>moviemiento</w:t>
              </w:r>
              <w:proofErr w:type="spellEnd"/>
            </w:hyperlink>
          </w:p>
          <w:p w14:paraId="648E0500" w14:textId="77777777" w:rsidR="007F10EC" w:rsidRDefault="007F10EC" w:rsidP="00C64FC0">
            <w:pPr>
              <w:rPr>
                <w:rStyle w:val="Hyperlink"/>
                <w:b/>
                <w:bCs/>
                <w:sz w:val="20"/>
                <w:szCs w:val="20"/>
              </w:rPr>
            </w:pPr>
            <w:r>
              <w:rPr>
                <w:rFonts w:ascii="Helvetica" w:hAnsi="Helvetica"/>
                <w:color w:val="000000"/>
                <w:sz w:val="20"/>
                <w:szCs w:val="20"/>
                <w:shd w:val="clear" w:color="auto" w:fill="FFFFFF"/>
              </w:rPr>
              <w:t>Students engage in descriptive investigations to trace and compare patterns of movement of objects over time, and observe and identify how magnets are used in everyday life.</w:t>
            </w:r>
            <w:r w:rsidR="00C64FC0" w:rsidRPr="007F10EC">
              <w:rPr>
                <w:sz w:val="20"/>
                <w:szCs w:val="20"/>
              </w:rPr>
              <w:br/>
            </w:r>
            <w:hyperlink r:id="rId76" w:tgtFrame="_blank" w:tooltip="Identify,  describe,  and demonstrate safe practices as outlined in Texas Education Agency-approved safety standards during classroom and outdoor investigations,  including wearing safety goggles or chemical splash goggles,  as appropriate,  washing hands,  and using materials appropriately." w:history="1">
              <w:r w:rsidR="00C64FC0" w:rsidRPr="007F10EC">
                <w:rPr>
                  <w:rStyle w:val="Hyperlink"/>
                  <w:sz w:val="20"/>
                  <w:szCs w:val="20"/>
                </w:rPr>
                <w:t>2.1A</w:t>
              </w:r>
            </w:hyperlink>
            <w:r w:rsidR="00C64FC0" w:rsidRPr="007F10EC">
              <w:rPr>
                <w:sz w:val="20"/>
                <w:szCs w:val="20"/>
              </w:rPr>
              <w:t>, </w:t>
            </w:r>
            <w:hyperlink r:id="rId77" w:tgtFrame="_blank" w:tooltip="Ask questions about organisms,  objects,  and events during observations and investigations." w:history="1">
              <w:r w:rsidR="00C64FC0" w:rsidRPr="007F10EC">
                <w:rPr>
                  <w:rStyle w:val="Hyperlink"/>
                  <w:sz w:val="20"/>
                  <w:szCs w:val="20"/>
                </w:rPr>
                <w:t>2.2A</w:t>
              </w:r>
            </w:hyperlink>
            <w:r w:rsidR="00C64FC0" w:rsidRPr="007F10EC">
              <w:rPr>
                <w:sz w:val="20"/>
                <w:szCs w:val="20"/>
              </w:rPr>
              <w:t>, </w:t>
            </w:r>
            <w:hyperlink r:id="rId78" w:tgtFrame="_blank" w:tooltip="Plan and conduct descriptive investigations." w:history="1">
              <w:r w:rsidR="00C64FC0" w:rsidRPr="007F10EC">
                <w:rPr>
                  <w:rStyle w:val="Hyperlink"/>
                  <w:sz w:val="20"/>
                  <w:szCs w:val="20"/>
                </w:rPr>
                <w:t>2.2B</w:t>
              </w:r>
            </w:hyperlink>
            <w:r w:rsidR="00C64FC0" w:rsidRPr="007F10EC">
              <w:rPr>
                <w:sz w:val="20"/>
                <w:szCs w:val="20"/>
              </w:rPr>
              <w:t>, </w:t>
            </w:r>
            <w:hyperlink r:id="rId79" w:tgtFrame="_blank" w:tooltip="Collect data from observations using scientific tools." w:history="1">
              <w:r w:rsidR="00C64FC0" w:rsidRPr="007F10EC">
                <w:rPr>
                  <w:rStyle w:val="Hyperlink"/>
                  <w:sz w:val="20"/>
                  <w:szCs w:val="20"/>
                </w:rPr>
                <w:t>2.2C</w:t>
              </w:r>
            </w:hyperlink>
            <w:r w:rsidR="00C64FC0" w:rsidRPr="007F10EC">
              <w:rPr>
                <w:sz w:val="20"/>
                <w:szCs w:val="20"/>
              </w:rPr>
              <w:t>, </w:t>
            </w:r>
            <w:hyperlink r:id="rId80" w:tgtFrame="_blank" w:tooltip="Record and organize data using pictures,  numbers,  and words." w:history="1">
              <w:r w:rsidR="00C64FC0" w:rsidRPr="007F10EC">
                <w:rPr>
                  <w:rStyle w:val="Hyperlink"/>
                  <w:sz w:val="20"/>
                  <w:szCs w:val="20"/>
                </w:rPr>
                <w:t>2.2D</w:t>
              </w:r>
            </w:hyperlink>
            <w:r w:rsidR="00C64FC0" w:rsidRPr="007F10EC">
              <w:rPr>
                <w:sz w:val="20"/>
                <w:szCs w:val="20"/>
              </w:rPr>
              <w:t>, </w:t>
            </w:r>
            <w:hyperlink r:id="rId81" w:tgtFrame="_blank" w:tooltip="Communicate observations and justify explanations using student-generated data from simple descriptive investigations." w:history="1">
              <w:r w:rsidR="00C64FC0" w:rsidRPr="007F10EC">
                <w:rPr>
                  <w:rStyle w:val="Hyperlink"/>
                  <w:sz w:val="20"/>
                  <w:szCs w:val="20"/>
                </w:rPr>
                <w:t>2.2E</w:t>
              </w:r>
            </w:hyperlink>
            <w:r w:rsidR="00C64FC0" w:rsidRPr="007F10EC">
              <w:rPr>
                <w:sz w:val="20"/>
                <w:szCs w:val="20"/>
              </w:rPr>
              <w:t>, </w:t>
            </w:r>
            <w:hyperlink r:id="rId82" w:tgtFrame="_blank" w:tooltip="Compare results of investigations with what students and scientists know about the world." w:history="1">
              <w:r w:rsidR="00C64FC0" w:rsidRPr="007F10EC">
                <w:rPr>
                  <w:rStyle w:val="Hyperlink"/>
                  <w:sz w:val="20"/>
                  <w:szCs w:val="20"/>
                </w:rPr>
                <w:t>2.2F</w:t>
              </w:r>
            </w:hyperlink>
            <w:r w:rsidR="00C64FC0" w:rsidRPr="007F10EC">
              <w:rPr>
                <w:sz w:val="20"/>
                <w:szCs w:val="20"/>
              </w:rPr>
              <w:t>, </w:t>
            </w:r>
            <w:hyperlink r:id="rId83" w:tgtFrame="_blank" w:tooltip="Identify what a scientist is and explore what different scientists do." w:history="1">
              <w:r w:rsidR="00C64FC0" w:rsidRPr="007F10EC">
                <w:rPr>
                  <w:rStyle w:val="Hyperlink"/>
                  <w:sz w:val="20"/>
                  <w:szCs w:val="20"/>
                </w:rPr>
                <w:t>2.3C</w:t>
              </w:r>
            </w:hyperlink>
            <w:r w:rsidR="00C64FC0" w:rsidRPr="007F10EC">
              <w:rPr>
                <w:sz w:val="20"/>
                <w:szCs w:val="20"/>
              </w:rPr>
              <w:t>, </w:t>
            </w:r>
            <w:hyperlink r:id="rId84" w:tgtFrame="_blank" w:tooltip="Collect,  record,  and compare information using tools,  including computers,  hand lenses,  rulers,  plastic beakers,  magnets,  collecting nets,  notebooks,  and safety goggles or chemical splash goggles,  as appropriate; timing devices; weather instruments such as thermometers,  wind vanes,  and rain gauges; and materials to support observations of habitats of organisms such as terrariums and aquariums." w:history="1">
              <w:r w:rsidR="00C64FC0" w:rsidRPr="007F10EC">
                <w:rPr>
                  <w:rStyle w:val="Hyperlink"/>
                  <w:sz w:val="20"/>
                  <w:szCs w:val="20"/>
                </w:rPr>
                <w:t>2.4A</w:t>
              </w:r>
            </w:hyperlink>
            <w:r w:rsidR="00C64FC0" w:rsidRPr="007F10EC">
              <w:rPr>
                <w:sz w:val="20"/>
                <w:szCs w:val="20"/>
              </w:rPr>
              <w:t>, </w:t>
            </w:r>
            <w:hyperlink r:id="rId85" w:tgtFrame="_blank" w:tooltip="Observe and identify how magnets are used in everyday life." w:history="1">
              <w:r w:rsidR="00C64FC0" w:rsidRPr="007F10EC">
                <w:rPr>
                  <w:rStyle w:val="Hyperlink"/>
                  <w:sz w:val="20"/>
                  <w:szCs w:val="20"/>
                </w:rPr>
                <w:t>2.6B</w:t>
              </w:r>
            </w:hyperlink>
            <w:r w:rsidR="00C64FC0" w:rsidRPr="007F10EC">
              <w:rPr>
                <w:sz w:val="20"/>
                <w:szCs w:val="20"/>
              </w:rPr>
              <w:t>, </w:t>
            </w:r>
            <w:hyperlink r:id="rId86" w:tgtFrame="_blank" w:tooltip="Trace and compare patterns of movement of objects such as sliding,  rolling,  and spinning over time." w:history="1">
              <w:r w:rsidR="00C64FC0" w:rsidRPr="007F10EC">
                <w:rPr>
                  <w:rStyle w:val="Hyperlink"/>
                  <w:sz w:val="20"/>
                  <w:szCs w:val="20"/>
                </w:rPr>
                <w:t>2.6C</w:t>
              </w:r>
            </w:hyperlink>
            <w:r w:rsidR="00C64FC0" w:rsidRPr="007F10EC">
              <w:rPr>
                <w:sz w:val="20"/>
                <w:szCs w:val="20"/>
              </w:rPr>
              <w:br/>
            </w:r>
            <w:r w:rsidR="00C64FC0" w:rsidRPr="007F10EC">
              <w:rPr>
                <w:sz w:val="20"/>
                <w:szCs w:val="20"/>
              </w:rPr>
              <w:br/>
            </w:r>
            <w:hyperlink r:id="rId87" w:tgtFrame="_blank" w:history="1">
              <w:r w:rsidR="00C64FC0" w:rsidRPr="007F10EC">
                <w:rPr>
                  <w:rStyle w:val="Hyperlink"/>
                  <w:b/>
                  <w:bCs/>
                  <w:sz w:val="20"/>
                  <w:szCs w:val="20"/>
                </w:rPr>
                <w:t>Unit 04: Investigating Earth Materials and Natural Resources</w:t>
              </w:r>
              <w:r w:rsidR="00C64FC0" w:rsidRPr="008B0B4B">
                <w:rPr>
                  <w:rStyle w:val="Hyperlink"/>
                  <w:b/>
                  <w:bCs/>
                  <w:sz w:val="20"/>
                  <w:szCs w:val="20"/>
                  <w:u w:val="none"/>
                </w:rPr>
                <w:t xml:space="preserve"> (21 days)</w:t>
              </w:r>
            </w:hyperlink>
          </w:p>
          <w:p w14:paraId="0857BD17" w14:textId="77777777" w:rsidR="007F10EC" w:rsidRDefault="00675841" w:rsidP="00C64FC0">
            <w:pPr>
              <w:rPr>
                <w:sz w:val="20"/>
                <w:szCs w:val="20"/>
                <w:lang w:val="es-ES"/>
              </w:rPr>
            </w:pPr>
            <w:hyperlink r:id="rId88" w:history="1">
              <w:r w:rsidR="007F10EC" w:rsidRPr="007F10EC">
                <w:rPr>
                  <w:rStyle w:val="Hyperlink"/>
                  <w:sz w:val="20"/>
                  <w:szCs w:val="20"/>
                  <w:lang w:val="es-ES"/>
                </w:rPr>
                <w:t>Investigando materiales terrestres y recursos naturales</w:t>
              </w:r>
            </w:hyperlink>
          </w:p>
          <w:p w14:paraId="41D77EE8" w14:textId="73AA18AA" w:rsidR="00C64FC0" w:rsidRPr="007F10EC" w:rsidRDefault="007F10EC" w:rsidP="00C64FC0">
            <w:r>
              <w:rPr>
                <w:rFonts w:ascii="Helvetica" w:hAnsi="Helvetica"/>
                <w:color w:val="000000"/>
                <w:sz w:val="20"/>
                <w:szCs w:val="20"/>
                <w:shd w:val="clear" w:color="auto" w:fill="FFFFFF"/>
              </w:rPr>
              <w:t>Students observe, describe, and compare rocks by size, texture, and color. They also identify and compare the properties of natural sources of freshwater and saltwater. Additionally, students distinguish between natural and manmade resources. </w:t>
            </w:r>
            <w:r w:rsidR="00C64FC0" w:rsidRPr="007F10EC">
              <w:rPr>
                <w:sz w:val="20"/>
                <w:szCs w:val="20"/>
                <w:lang w:val="es-ES"/>
              </w:rPr>
              <w:br/>
            </w:r>
            <w:hyperlink r:id="rId89" w:tgtFrame="_blank" w:tooltip="Identify,  describe,  and demonstrate safe practices as outlined in Texas Education Agency-approved safety standards during classroom and outdoor investigations,  including wearing safety goggles or chemical splash goggles,  as appropriate,  washing hands,  and using materials appropriately." w:history="1">
              <w:r w:rsidR="00C64FC0" w:rsidRPr="007F10EC">
                <w:rPr>
                  <w:rStyle w:val="Hyperlink"/>
                  <w:sz w:val="20"/>
                  <w:szCs w:val="20"/>
                  <w:lang w:val="es-ES"/>
                </w:rPr>
                <w:t>2.1A</w:t>
              </w:r>
            </w:hyperlink>
            <w:r w:rsidR="00C64FC0" w:rsidRPr="007F10EC">
              <w:rPr>
                <w:sz w:val="20"/>
                <w:szCs w:val="20"/>
                <w:lang w:val="es-ES"/>
              </w:rPr>
              <w:t>, </w:t>
            </w:r>
            <w:hyperlink r:id="rId90" w:tgtFrame="_blank" w:tooltip="Identify and demonstrate how to use,  conserve,  and dispose of natural resources and materials such as conserving water and reuse or recycling of paper,  plastic,  and metal." w:history="1">
              <w:r w:rsidR="00C64FC0" w:rsidRPr="007F10EC">
                <w:rPr>
                  <w:rStyle w:val="Hyperlink"/>
                  <w:sz w:val="20"/>
                  <w:szCs w:val="20"/>
                  <w:lang w:val="es-ES"/>
                </w:rPr>
                <w:t>2.1B</w:t>
              </w:r>
            </w:hyperlink>
            <w:r w:rsidR="00C64FC0" w:rsidRPr="007F10EC">
              <w:rPr>
                <w:sz w:val="20"/>
                <w:szCs w:val="20"/>
                <w:lang w:val="es-ES"/>
              </w:rPr>
              <w:t>, </w:t>
            </w:r>
            <w:hyperlink r:id="rId91" w:tgtFrame="_blank" w:tooltip="Ask questions about organisms,  objects,  and events during observations and investigations." w:history="1">
              <w:r w:rsidR="00C64FC0" w:rsidRPr="007F10EC">
                <w:rPr>
                  <w:rStyle w:val="Hyperlink"/>
                  <w:sz w:val="20"/>
                  <w:szCs w:val="20"/>
                  <w:lang w:val="es-ES"/>
                </w:rPr>
                <w:t>2.2A</w:t>
              </w:r>
            </w:hyperlink>
            <w:r w:rsidR="00C64FC0" w:rsidRPr="007F10EC">
              <w:rPr>
                <w:sz w:val="20"/>
                <w:szCs w:val="20"/>
                <w:lang w:val="es-ES"/>
              </w:rPr>
              <w:t>, </w:t>
            </w:r>
            <w:hyperlink r:id="rId92" w:tgtFrame="_blank" w:tooltip="Plan and conduct descriptive investigations." w:history="1">
              <w:r w:rsidR="00C64FC0" w:rsidRPr="007F10EC">
                <w:rPr>
                  <w:rStyle w:val="Hyperlink"/>
                  <w:sz w:val="20"/>
                  <w:szCs w:val="20"/>
                  <w:lang w:val="es-ES"/>
                </w:rPr>
                <w:t>2.2B</w:t>
              </w:r>
            </w:hyperlink>
            <w:r w:rsidR="00C64FC0" w:rsidRPr="007F10EC">
              <w:rPr>
                <w:sz w:val="20"/>
                <w:szCs w:val="20"/>
                <w:lang w:val="es-ES"/>
              </w:rPr>
              <w:t>, </w:t>
            </w:r>
            <w:hyperlink r:id="rId93" w:tgtFrame="_blank" w:tooltip="Collect data from observations using scientific tools." w:history="1">
              <w:r w:rsidR="00C64FC0" w:rsidRPr="007F10EC">
                <w:rPr>
                  <w:rStyle w:val="Hyperlink"/>
                  <w:sz w:val="20"/>
                  <w:szCs w:val="20"/>
                  <w:lang w:val="es-ES"/>
                </w:rPr>
                <w:t>2.2C</w:t>
              </w:r>
            </w:hyperlink>
            <w:r w:rsidR="00C64FC0" w:rsidRPr="007F10EC">
              <w:rPr>
                <w:sz w:val="20"/>
                <w:szCs w:val="20"/>
                <w:lang w:val="es-ES"/>
              </w:rPr>
              <w:t>, </w:t>
            </w:r>
            <w:hyperlink r:id="rId94" w:tgtFrame="_blank" w:tooltip="Record and organize data using pictures,  numbers,  and words." w:history="1">
              <w:r w:rsidR="00C64FC0" w:rsidRPr="007F10EC">
                <w:rPr>
                  <w:rStyle w:val="Hyperlink"/>
                  <w:sz w:val="20"/>
                  <w:szCs w:val="20"/>
                  <w:lang w:val="es-ES"/>
                </w:rPr>
                <w:t>2.2D</w:t>
              </w:r>
            </w:hyperlink>
            <w:r w:rsidR="00C64FC0" w:rsidRPr="007F10EC">
              <w:rPr>
                <w:sz w:val="20"/>
                <w:szCs w:val="20"/>
                <w:lang w:val="es-ES"/>
              </w:rPr>
              <w:t>, </w:t>
            </w:r>
            <w:hyperlink r:id="rId95" w:tgtFrame="_blank" w:tooltip="Communicate observations and justify explanations using student-generated data from simple descriptive investigations." w:history="1">
              <w:r w:rsidR="00C64FC0" w:rsidRPr="007F10EC">
                <w:rPr>
                  <w:rStyle w:val="Hyperlink"/>
                  <w:sz w:val="20"/>
                  <w:szCs w:val="20"/>
                  <w:lang w:val="es-ES"/>
                </w:rPr>
                <w:t>2.2E</w:t>
              </w:r>
            </w:hyperlink>
            <w:r w:rsidR="00C64FC0" w:rsidRPr="007F10EC">
              <w:rPr>
                <w:sz w:val="20"/>
                <w:szCs w:val="20"/>
                <w:lang w:val="es-ES"/>
              </w:rPr>
              <w:t>, </w:t>
            </w:r>
            <w:hyperlink r:id="rId96" w:tgtFrame="_blank" w:tooltip="Compare results of investigations with what students and scientists know about the world." w:history="1">
              <w:r w:rsidR="00C64FC0" w:rsidRPr="007F10EC">
                <w:rPr>
                  <w:rStyle w:val="Hyperlink"/>
                  <w:sz w:val="20"/>
                  <w:szCs w:val="20"/>
                  <w:lang w:val="es-ES"/>
                </w:rPr>
                <w:t>2.2F</w:t>
              </w:r>
            </w:hyperlink>
            <w:r w:rsidR="00C64FC0" w:rsidRPr="007F10EC">
              <w:rPr>
                <w:sz w:val="20"/>
                <w:szCs w:val="20"/>
                <w:lang w:val="es-ES"/>
              </w:rPr>
              <w:t>, </w:t>
            </w:r>
            <w:hyperlink r:id="rId97" w:tgtFrame="_blank" w:tooltip="Identify and explain a problem and propose a task and solution for the problem." w:history="1">
              <w:r w:rsidR="00C64FC0" w:rsidRPr="007F10EC">
                <w:rPr>
                  <w:rStyle w:val="Hyperlink"/>
                  <w:sz w:val="20"/>
                  <w:szCs w:val="20"/>
                  <w:lang w:val="es-ES"/>
                </w:rPr>
                <w:t>2.3A</w:t>
              </w:r>
            </w:hyperlink>
            <w:r w:rsidR="00C64FC0" w:rsidRPr="007F10EC">
              <w:rPr>
                <w:sz w:val="20"/>
                <w:szCs w:val="20"/>
                <w:lang w:val="es-ES"/>
              </w:rPr>
              <w:t>, </w:t>
            </w:r>
            <w:hyperlink r:id="rId98" w:tgtFrame="_blank" w:tooltip="Identify what a scientist is and explore what different scientists do." w:history="1">
              <w:r w:rsidR="00C64FC0" w:rsidRPr="007F10EC">
                <w:rPr>
                  <w:rStyle w:val="Hyperlink"/>
                  <w:sz w:val="20"/>
                  <w:szCs w:val="20"/>
                  <w:lang w:val="es-ES"/>
                </w:rPr>
                <w:t>2.3C</w:t>
              </w:r>
            </w:hyperlink>
            <w:r w:rsidR="00C64FC0" w:rsidRPr="007F10EC">
              <w:rPr>
                <w:sz w:val="20"/>
                <w:szCs w:val="20"/>
                <w:lang w:val="es-ES"/>
              </w:rPr>
              <w:t>, </w:t>
            </w:r>
            <w:hyperlink r:id="rId99" w:tgtFrame="_blank" w:tooltip="Collect,  record,  and compare information using tools,  including computers,  hand lenses,  rulers,  plastic beakers,  magnets,  collecting nets,  notebooks,  and safety goggles or chemical splash goggles,  as appropriate; timing devices; weather instruments such as thermometers,  wind vanes,  and rain gauges; and materials to support observations of habitats of organisms such as terrariums and aquariums." w:history="1">
              <w:r w:rsidR="00C64FC0" w:rsidRPr="007F10EC">
                <w:rPr>
                  <w:rStyle w:val="Hyperlink"/>
                  <w:sz w:val="20"/>
                  <w:szCs w:val="20"/>
                  <w:lang w:val="es-ES"/>
                </w:rPr>
                <w:t>2.4A</w:t>
              </w:r>
            </w:hyperlink>
            <w:r w:rsidR="00C64FC0" w:rsidRPr="007F10EC">
              <w:rPr>
                <w:sz w:val="20"/>
                <w:szCs w:val="20"/>
                <w:lang w:val="es-ES"/>
              </w:rPr>
              <w:t>, </w:t>
            </w:r>
            <w:hyperlink r:id="rId100" w:tgtFrame="_blank" w:tooltip="Measure and compare organisms and objects." w:history="1">
              <w:r w:rsidR="00C64FC0" w:rsidRPr="007F10EC">
                <w:rPr>
                  <w:rStyle w:val="Hyperlink"/>
                  <w:sz w:val="20"/>
                  <w:szCs w:val="20"/>
                </w:rPr>
                <w:t>2.4B</w:t>
              </w:r>
            </w:hyperlink>
            <w:r w:rsidR="00C64FC0" w:rsidRPr="007F10EC">
              <w:rPr>
                <w:sz w:val="20"/>
                <w:szCs w:val="20"/>
              </w:rPr>
              <w:t>, </w:t>
            </w:r>
            <w:hyperlink r:id="rId101" w:tgtFrame="_blank" w:tooltip="Observe,  describe,  and compare rocks by size,  texture,  and color." w:history="1">
              <w:r w:rsidR="00C64FC0" w:rsidRPr="007F10EC">
                <w:rPr>
                  <w:rStyle w:val="Hyperlink"/>
                  <w:sz w:val="20"/>
                  <w:szCs w:val="20"/>
                </w:rPr>
                <w:t>2.7A</w:t>
              </w:r>
            </w:hyperlink>
            <w:r w:rsidR="00C64FC0" w:rsidRPr="007F10EC">
              <w:rPr>
                <w:sz w:val="20"/>
                <w:szCs w:val="20"/>
              </w:rPr>
              <w:t>, </w:t>
            </w:r>
            <w:hyperlink r:id="rId102" w:tgtFrame="_blank" w:tooltip="Identify and compare the properties of natural sources of freshwater and saltwater." w:history="1">
              <w:r w:rsidR="00C64FC0" w:rsidRPr="007F10EC">
                <w:rPr>
                  <w:rStyle w:val="Hyperlink"/>
                  <w:sz w:val="20"/>
                  <w:szCs w:val="20"/>
                </w:rPr>
                <w:t>2.7B</w:t>
              </w:r>
            </w:hyperlink>
            <w:r w:rsidR="00C64FC0" w:rsidRPr="007F10EC">
              <w:rPr>
                <w:sz w:val="20"/>
                <w:szCs w:val="20"/>
              </w:rPr>
              <w:t>, </w:t>
            </w:r>
            <w:hyperlink r:id="rId103" w:tgtFrame="_blank" w:tooltip="Distinguish between natural and manmade resources." w:history="1">
              <w:r w:rsidR="00C64FC0" w:rsidRPr="007F10EC">
                <w:rPr>
                  <w:rStyle w:val="Hyperlink"/>
                  <w:sz w:val="20"/>
                  <w:szCs w:val="20"/>
                </w:rPr>
                <w:t>2.7C</w:t>
              </w:r>
            </w:hyperlink>
          </w:p>
          <w:p w14:paraId="2F6BC355" w14:textId="519B745C" w:rsidR="00593CA9" w:rsidRPr="007F10EC" w:rsidRDefault="00593CA9" w:rsidP="00593CA9">
            <w:pPr>
              <w:pStyle w:val="NormalWeb"/>
              <w:spacing w:before="0" w:beforeAutospacing="0" w:after="0" w:afterAutospacing="0"/>
              <w:rPr>
                <w:sz w:val="20"/>
                <w:szCs w:val="20"/>
              </w:rPr>
            </w:pPr>
          </w:p>
        </w:tc>
        <w:tc>
          <w:tcPr>
            <w:tcW w:w="5397" w:type="dxa"/>
          </w:tcPr>
          <w:p w14:paraId="596148D5" w14:textId="77777777" w:rsidR="008B0B4B" w:rsidRDefault="00675841" w:rsidP="00C64FC0">
            <w:pPr>
              <w:pStyle w:val="NormalWeb"/>
              <w:contextualSpacing/>
              <w:rPr>
                <w:rStyle w:val="Hyperlink"/>
                <w:b/>
                <w:bCs/>
                <w:sz w:val="20"/>
                <w:szCs w:val="20"/>
              </w:rPr>
            </w:pPr>
            <w:hyperlink r:id="rId104" w:tgtFrame="_blank" w:history="1">
              <w:r w:rsidR="00C64FC0" w:rsidRPr="007F10EC">
                <w:rPr>
                  <w:rStyle w:val="Hyperlink"/>
                  <w:b/>
                  <w:bCs/>
                  <w:sz w:val="20"/>
                  <w:szCs w:val="20"/>
                </w:rPr>
                <w:t>Unit 06: Investigating Organisms and Environments (cont</w:t>
              </w:r>
              <w:r w:rsidR="007F10EC">
                <w:rPr>
                  <w:rStyle w:val="Hyperlink"/>
                  <w:b/>
                  <w:bCs/>
                  <w:sz w:val="20"/>
                  <w:szCs w:val="20"/>
                </w:rPr>
                <w:t>.</w:t>
              </w:r>
              <w:r w:rsidR="00C64FC0" w:rsidRPr="007F10EC">
                <w:rPr>
                  <w:rStyle w:val="Hyperlink"/>
                  <w:b/>
                  <w:bCs/>
                  <w:sz w:val="20"/>
                  <w:szCs w:val="20"/>
                </w:rPr>
                <w:t>)</w:t>
              </w:r>
            </w:hyperlink>
            <w:r w:rsidR="00C64FC0" w:rsidRPr="007F10EC">
              <w:rPr>
                <w:sz w:val="20"/>
                <w:szCs w:val="20"/>
              </w:rPr>
              <w:br/>
            </w:r>
            <w:r w:rsidR="00C64FC0" w:rsidRPr="007F10EC">
              <w:rPr>
                <w:sz w:val="20"/>
                <w:szCs w:val="20"/>
              </w:rPr>
              <w:br/>
            </w:r>
            <w:hyperlink r:id="rId105" w:tgtFrame="_blank" w:history="1">
              <w:r w:rsidR="00C64FC0" w:rsidRPr="007F10EC">
                <w:rPr>
                  <w:rStyle w:val="Hyperlink"/>
                  <w:b/>
                  <w:bCs/>
                  <w:sz w:val="20"/>
                  <w:szCs w:val="20"/>
                </w:rPr>
                <w:t>Unit 07: Investigating Physical Characteristics and Behaviors of Organisms</w:t>
              </w:r>
              <w:r w:rsidR="00C64FC0" w:rsidRPr="004F2F80">
                <w:rPr>
                  <w:rStyle w:val="Hyperlink"/>
                  <w:b/>
                  <w:bCs/>
                  <w:sz w:val="20"/>
                  <w:szCs w:val="20"/>
                  <w:u w:val="none"/>
                </w:rPr>
                <w:t xml:space="preserve"> (14 days)</w:t>
              </w:r>
            </w:hyperlink>
          </w:p>
          <w:p w14:paraId="03DFD351" w14:textId="77777777" w:rsidR="008B0B4B" w:rsidRDefault="00675841" w:rsidP="00C64FC0">
            <w:pPr>
              <w:pStyle w:val="NormalWeb"/>
              <w:contextualSpacing/>
              <w:rPr>
                <w:sz w:val="20"/>
                <w:szCs w:val="20"/>
                <w:lang w:val="es-ES"/>
              </w:rPr>
            </w:pPr>
            <w:hyperlink r:id="rId106" w:history="1">
              <w:r w:rsidR="008B0B4B" w:rsidRPr="008B0B4B">
                <w:rPr>
                  <w:rStyle w:val="Hyperlink"/>
                  <w:sz w:val="20"/>
                  <w:szCs w:val="20"/>
                  <w:lang w:val="es-ES"/>
                </w:rPr>
                <w:t>Investigando las características físicas y los comportamientos de los organismos</w:t>
              </w:r>
            </w:hyperlink>
          </w:p>
          <w:p w14:paraId="38A37D60" w14:textId="5D2A1FDE" w:rsidR="008B0B4B" w:rsidRDefault="008B0B4B" w:rsidP="008B0B4B">
            <w:pPr>
              <w:pStyle w:val="NormalWeb"/>
              <w:spacing w:before="0" w:beforeAutospacing="0" w:after="0" w:afterAutospacing="0"/>
              <w:rPr>
                <w:rStyle w:val="Hyperlink"/>
                <w:b/>
                <w:bCs/>
                <w:sz w:val="20"/>
                <w:szCs w:val="20"/>
              </w:rPr>
            </w:pPr>
            <w:r w:rsidRPr="008B0B4B">
              <w:rPr>
                <w:rFonts w:ascii="Helvetica" w:hAnsi="Helvetica"/>
                <w:color w:val="000000"/>
                <w:sz w:val="20"/>
                <w:szCs w:val="20"/>
              </w:rPr>
              <w:t>Students</w:t>
            </w:r>
            <w:r>
              <w:rPr>
                <w:rFonts w:ascii="Helvetica" w:hAnsi="Helvetica"/>
                <w:color w:val="000000"/>
                <w:sz w:val="20"/>
                <w:szCs w:val="20"/>
              </w:rPr>
              <w:t xml:space="preserve"> observe, record, and compare how the physical characteristics and behaviors of animals help them meet their basic needs, and how the physical characteristics of plants help them meet their basic needs. </w:t>
            </w:r>
            <w:r w:rsidR="00C64FC0" w:rsidRPr="008B0B4B">
              <w:rPr>
                <w:sz w:val="20"/>
                <w:szCs w:val="20"/>
              </w:rPr>
              <w:br/>
            </w:r>
            <w:hyperlink r:id="rId107" w:tgtFrame="_blank" w:tooltip="Identify,  describe,  and demonstrate safe practices as outlined in Texas Education Agency-approved safety standards during classroom and outdoor investigations,  including wearing safety goggles or chemical splash goggles,  as appropriate,  washing hands,  and using materials appropriately." w:history="1">
              <w:r w:rsidR="00C64FC0" w:rsidRPr="008B0B4B">
                <w:rPr>
                  <w:rStyle w:val="Hyperlink"/>
                  <w:sz w:val="20"/>
                  <w:szCs w:val="20"/>
                  <w:lang w:val="es-ES"/>
                </w:rPr>
                <w:t>2.1A</w:t>
              </w:r>
            </w:hyperlink>
            <w:r w:rsidR="00C64FC0" w:rsidRPr="008B0B4B">
              <w:rPr>
                <w:sz w:val="20"/>
                <w:szCs w:val="20"/>
                <w:lang w:val="es-ES"/>
              </w:rPr>
              <w:t>, </w:t>
            </w:r>
            <w:hyperlink r:id="rId108" w:tgtFrame="_blank" w:tooltip="Ask questions about organisms,  objects,  and events during observations and investigations." w:history="1">
              <w:r w:rsidR="00C64FC0" w:rsidRPr="008B0B4B">
                <w:rPr>
                  <w:rStyle w:val="Hyperlink"/>
                  <w:sz w:val="20"/>
                  <w:szCs w:val="20"/>
                  <w:lang w:val="es-ES"/>
                </w:rPr>
                <w:t>2.2A</w:t>
              </w:r>
            </w:hyperlink>
            <w:r w:rsidR="00C64FC0" w:rsidRPr="008B0B4B">
              <w:rPr>
                <w:sz w:val="20"/>
                <w:szCs w:val="20"/>
                <w:lang w:val="es-ES"/>
              </w:rPr>
              <w:t>, </w:t>
            </w:r>
            <w:hyperlink r:id="rId109" w:tgtFrame="_blank" w:tooltip="Plan and conduct descriptive investigations." w:history="1">
              <w:r w:rsidR="00C64FC0" w:rsidRPr="008B0B4B">
                <w:rPr>
                  <w:rStyle w:val="Hyperlink"/>
                  <w:sz w:val="20"/>
                  <w:szCs w:val="20"/>
                  <w:lang w:val="es-ES"/>
                </w:rPr>
                <w:t>2.2B</w:t>
              </w:r>
            </w:hyperlink>
            <w:r w:rsidR="00C64FC0" w:rsidRPr="008B0B4B">
              <w:rPr>
                <w:sz w:val="20"/>
                <w:szCs w:val="20"/>
                <w:lang w:val="es-ES"/>
              </w:rPr>
              <w:t>, </w:t>
            </w:r>
            <w:hyperlink r:id="rId110" w:tgtFrame="_blank" w:tooltip="Communicate observations and justify explanations using student-generated data from simple descriptive investigations." w:history="1">
              <w:r w:rsidR="00C64FC0" w:rsidRPr="008B0B4B">
                <w:rPr>
                  <w:rStyle w:val="Hyperlink"/>
                  <w:sz w:val="20"/>
                  <w:szCs w:val="20"/>
                  <w:lang w:val="es-ES"/>
                </w:rPr>
                <w:t>2.2E</w:t>
              </w:r>
            </w:hyperlink>
            <w:r w:rsidR="00C64FC0" w:rsidRPr="008B0B4B">
              <w:rPr>
                <w:sz w:val="20"/>
                <w:szCs w:val="20"/>
                <w:lang w:val="es-ES"/>
              </w:rPr>
              <w:t>, </w:t>
            </w:r>
            <w:hyperlink r:id="rId111" w:tgtFrame="_blank" w:tooltip="Compare results of investigations with what students and scientists know about the world." w:history="1">
              <w:r w:rsidR="00C64FC0" w:rsidRPr="008B0B4B">
                <w:rPr>
                  <w:rStyle w:val="Hyperlink"/>
                  <w:sz w:val="20"/>
                  <w:szCs w:val="20"/>
                  <w:lang w:val="es-ES"/>
                </w:rPr>
                <w:t>2.2F</w:t>
              </w:r>
            </w:hyperlink>
            <w:r w:rsidR="00C64FC0" w:rsidRPr="008B0B4B">
              <w:rPr>
                <w:sz w:val="20"/>
                <w:szCs w:val="20"/>
                <w:lang w:val="es-ES"/>
              </w:rPr>
              <w:t>, </w:t>
            </w:r>
            <w:hyperlink r:id="rId112" w:tgtFrame="_blank" w:tooltip="Identify and explain a problem and propose a task and solution for the problem." w:history="1">
              <w:r w:rsidR="00C64FC0" w:rsidRPr="008B0B4B">
                <w:rPr>
                  <w:rStyle w:val="Hyperlink"/>
                  <w:sz w:val="20"/>
                  <w:szCs w:val="20"/>
                  <w:lang w:val="es-ES"/>
                </w:rPr>
                <w:t>2.3A</w:t>
              </w:r>
            </w:hyperlink>
            <w:r w:rsidR="00C64FC0" w:rsidRPr="008B0B4B">
              <w:rPr>
                <w:sz w:val="20"/>
                <w:szCs w:val="20"/>
                <w:lang w:val="es-ES"/>
              </w:rPr>
              <w:t>, </w:t>
            </w:r>
            <w:hyperlink r:id="rId113" w:tgtFrame="_blank" w:tooltip="Identify what a scientist is and explore what different scientists do." w:history="1">
              <w:r w:rsidR="00C64FC0" w:rsidRPr="008B0B4B">
                <w:rPr>
                  <w:rStyle w:val="Hyperlink"/>
                  <w:sz w:val="20"/>
                  <w:szCs w:val="20"/>
                  <w:lang w:val="es-ES"/>
                </w:rPr>
                <w:t>2.3C</w:t>
              </w:r>
            </w:hyperlink>
            <w:r w:rsidR="00C64FC0" w:rsidRPr="008B0B4B">
              <w:rPr>
                <w:sz w:val="20"/>
                <w:szCs w:val="20"/>
                <w:lang w:val="es-ES"/>
              </w:rPr>
              <w:t>, </w:t>
            </w:r>
            <w:hyperlink r:id="rId114" w:tgtFrame="_blank" w:tooltip="Collect,  record,  and compare information using tools,  including computers,  hand lenses,  rulers,  plastic beakers,  magnets,  collecting nets,  notebooks,  and safety goggles or chemical splash goggles,  as appropriate; timing devices; weather instruments such as thermometers,  wind vanes,  and rain gauges; and materials to support observations of habitats of organisms such as terrariums and aquariums." w:history="1">
              <w:r w:rsidR="00C64FC0" w:rsidRPr="008B0B4B">
                <w:rPr>
                  <w:rStyle w:val="Hyperlink"/>
                  <w:sz w:val="20"/>
                  <w:szCs w:val="20"/>
                  <w:lang w:val="es-ES"/>
                </w:rPr>
                <w:t>2.4A</w:t>
              </w:r>
            </w:hyperlink>
            <w:r w:rsidR="00C64FC0" w:rsidRPr="008B0B4B">
              <w:rPr>
                <w:sz w:val="20"/>
                <w:szCs w:val="20"/>
                <w:lang w:val="es-ES"/>
              </w:rPr>
              <w:t>, </w:t>
            </w:r>
            <w:hyperlink r:id="rId115" w:tgtFrame="_blank" w:tooltip="Measure and compare organisms and objects." w:history="1">
              <w:r w:rsidR="00C64FC0" w:rsidRPr="008B0B4B">
                <w:rPr>
                  <w:rStyle w:val="Hyperlink"/>
                  <w:sz w:val="20"/>
                  <w:szCs w:val="20"/>
                  <w:lang w:val="es-ES"/>
                </w:rPr>
                <w:t>2.4B</w:t>
              </w:r>
            </w:hyperlink>
            <w:r w:rsidR="00C64FC0" w:rsidRPr="008B0B4B">
              <w:rPr>
                <w:sz w:val="20"/>
                <w:szCs w:val="20"/>
                <w:lang w:val="es-ES"/>
              </w:rPr>
              <w:t>, </w:t>
            </w:r>
            <w:hyperlink r:id="rId116" w:tgtFrame="_blank" w:tooltip="Observe,  record,  and compare how the physical characteristics and behaviors of animals help them meet their basic needs." w:history="1">
              <w:r w:rsidR="00C64FC0" w:rsidRPr="008B0B4B">
                <w:rPr>
                  <w:rStyle w:val="Hyperlink"/>
                  <w:sz w:val="20"/>
                  <w:szCs w:val="20"/>
                  <w:lang w:val="es-ES"/>
                </w:rPr>
                <w:t>2.10A</w:t>
              </w:r>
            </w:hyperlink>
            <w:r w:rsidR="00C64FC0" w:rsidRPr="008B0B4B">
              <w:rPr>
                <w:sz w:val="20"/>
                <w:szCs w:val="20"/>
                <w:lang w:val="es-ES"/>
              </w:rPr>
              <w:t>, </w:t>
            </w:r>
            <w:hyperlink r:id="rId117" w:tgtFrame="_blank" w:tooltip="Observe,  record,  and compare how the physical characteristics of plants help them meet their basic needs such as stems carry water throughout the plant." w:history="1">
              <w:r w:rsidR="00C64FC0" w:rsidRPr="008B0B4B">
                <w:rPr>
                  <w:rStyle w:val="Hyperlink"/>
                  <w:sz w:val="20"/>
                  <w:szCs w:val="20"/>
                  <w:lang w:val="es-ES"/>
                </w:rPr>
                <w:t>2.10B</w:t>
              </w:r>
            </w:hyperlink>
            <w:r w:rsidR="00C64FC0" w:rsidRPr="008B0B4B">
              <w:rPr>
                <w:sz w:val="20"/>
                <w:szCs w:val="20"/>
                <w:lang w:val="es-ES"/>
              </w:rPr>
              <w:br/>
            </w:r>
            <w:r w:rsidR="00C64FC0" w:rsidRPr="008B0B4B">
              <w:rPr>
                <w:sz w:val="20"/>
                <w:szCs w:val="20"/>
                <w:lang w:val="es-ES"/>
              </w:rPr>
              <w:br/>
            </w:r>
            <w:hyperlink r:id="rId118" w:tgtFrame="_blank" w:history="1">
              <w:proofErr w:type="spellStart"/>
              <w:r w:rsidR="00C64FC0" w:rsidRPr="008B0B4B">
                <w:rPr>
                  <w:rStyle w:val="Hyperlink"/>
                  <w:b/>
                  <w:bCs/>
                  <w:sz w:val="20"/>
                  <w:szCs w:val="20"/>
                  <w:lang w:val="es-ES"/>
                </w:rPr>
                <w:t>Unit</w:t>
              </w:r>
              <w:proofErr w:type="spellEnd"/>
              <w:r w:rsidR="00C64FC0" w:rsidRPr="008B0B4B">
                <w:rPr>
                  <w:rStyle w:val="Hyperlink"/>
                  <w:b/>
                  <w:bCs/>
                  <w:sz w:val="20"/>
                  <w:szCs w:val="20"/>
                  <w:lang w:val="es-ES"/>
                </w:rPr>
                <w:t xml:space="preserve"> 08: </w:t>
              </w:r>
              <w:r w:rsidR="00C64FC0" w:rsidRPr="007F10EC">
                <w:rPr>
                  <w:rStyle w:val="Hyperlink"/>
                  <w:b/>
                  <w:bCs/>
                  <w:sz w:val="20"/>
                  <w:szCs w:val="20"/>
                </w:rPr>
                <w:t>Investigating Insect Life Cycles</w:t>
              </w:r>
              <w:r w:rsidR="00C64FC0" w:rsidRPr="004F2F80">
                <w:rPr>
                  <w:rStyle w:val="Hyperlink"/>
                  <w:b/>
                  <w:bCs/>
                  <w:sz w:val="20"/>
                  <w:szCs w:val="20"/>
                  <w:u w:val="none"/>
                </w:rPr>
                <w:t xml:space="preserve"> (10 days)</w:t>
              </w:r>
            </w:hyperlink>
          </w:p>
          <w:p w14:paraId="379C9812" w14:textId="77777777" w:rsidR="008B0B4B" w:rsidRDefault="00675841" w:rsidP="008B0B4B">
            <w:pPr>
              <w:pStyle w:val="NormalWeb"/>
              <w:spacing w:before="0" w:beforeAutospacing="0" w:after="0" w:afterAutospacing="0"/>
              <w:rPr>
                <w:sz w:val="20"/>
                <w:szCs w:val="20"/>
                <w:lang w:val="es-ES"/>
              </w:rPr>
            </w:pPr>
            <w:hyperlink r:id="rId119" w:history="1">
              <w:r w:rsidR="008B0B4B" w:rsidRPr="008B0B4B">
                <w:rPr>
                  <w:rStyle w:val="Hyperlink"/>
                  <w:sz w:val="20"/>
                  <w:szCs w:val="20"/>
                  <w:lang w:val="es-ES"/>
                </w:rPr>
                <w:t>Investigando ciclos de vida de insectos</w:t>
              </w:r>
            </w:hyperlink>
          </w:p>
          <w:p w14:paraId="414669E9" w14:textId="3A72B22C" w:rsidR="00593CA9" w:rsidRPr="008B0B4B" w:rsidRDefault="008B0B4B" w:rsidP="008B0B4B">
            <w:r>
              <w:rPr>
                <w:rFonts w:ascii="Helvetica" w:hAnsi="Helvetica"/>
                <w:color w:val="000000"/>
                <w:sz w:val="20"/>
                <w:szCs w:val="20"/>
                <w:shd w:val="clear" w:color="auto" w:fill="FFFFFF"/>
              </w:rPr>
              <w:t>Students engage in descriptive investigations of the unique stages that insects undergo during their life cycle. Furthermore, students communicate and discuss their observations and record data in their notebooks. Students consider environmentally appropriate and responsible practices with resources during investigations.</w:t>
            </w:r>
            <w:r w:rsidR="00C64FC0" w:rsidRPr="008B0B4B">
              <w:rPr>
                <w:sz w:val="20"/>
                <w:szCs w:val="20"/>
              </w:rPr>
              <w:br/>
            </w:r>
            <w:hyperlink r:id="rId120" w:tgtFrame="_blank" w:tooltip="Identify,  describe,  and demonstrate safe practices as outlined in Texas Education Agency-approved safety standards during classroom and outdoor investigations,  including wearing safety goggles or chemical splash goggles,  as appropriate,  washing hands,  and using materials appropriately." w:history="1">
              <w:r w:rsidR="00C64FC0" w:rsidRPr="008B0B4B">
                <w:rPr>
                  <w:rStyle w:val="Hyperlink"/>
                  <w:sz w:val="20"/>
                  <w:szCs w:val="20"/>
                  <w:lang w:val="es-ES"/>
                </w:rPr>
                <w:t>2.1A</w:t>
              </w:r>
            </w:hyperlink>
            <w:r w:rsidR="00C64FC0" w:rsidRPr="008B0B4B">
              <w:rPr>
                <w:sz w:val="20"/>
                <w:szCs w:val="20"/>
                <w:lang w:val="es-ES"/>
              </w:rPr>
              <w:t>, </w:t>
            </w:r>
            <w:hyperlink r:id="rId121" w:tgtFrame="_blank" w:tooltip="Ask questions about organisms,  objects,  and events during observations and investigations." w:history="1">
              <w:r w:rsidR="00C64FC0" w:rsidRPr="008B0B4B">
                <w:rPr>
                  <w:rStyle w:val="Hyperlink"/>
                  <w:sz w:val="20"/>
                  <w:szCs w:val="20"/>
                  <w:lang w:val="es-ES"/>
                </w:rPr>
                <w:t>2.2A</w:t>
              </w:r>
            </w:hyperlink>
            <w:r w:rsidR="00C64FC0" w:rsidRPr="008B0B4B">
              <w:rPr>
                <w:sz w:val="20"/>
                <w:szCs w:val="20"/>
                <w:lang w:val="es-ES"/>
              </w:rPr>
              <w:t>, </w:t>
            </w:r>
            <w:hyperlink r:id="rId122" w:tgtFrame="_blank" w:tooltip="Plan and conduct descriptive investigations." w:history="1">
              <w:r w:rsidR="00C64FC0" w:rsidRPr="008B0B4B">
                <w:rPr>
                  <w:rStyle w:val="Hyperlink"/>
                  <w:sz w:val="20"/>
                  <w:szCs w:val="20"/>
                  <w:lang w:val="es-ES"/>
                </w:rPr>
                <w:t>2.2B</w:t>
              </w:r>
            </w:hyperlink>
            <w:r w:rsidR="00C64FC0" w:rsidRPr="008B0B4B">
              <w:rPr>
                <w:sz w:val="20"/>
                <w:szCs w:val="20"/>
                <w:lang w:val="es-ES"/>
              </w:rPr>
              <w:t>, </w:t>
            </w:r>
            <w:hyperlink r:id="rId123" w:tgtFrame="_blank" w:tooltip="Collect data from observations using scientific tools." w:history="1">
              <w:r w:rsidR="00C64FC0" w:rsidRPr="008B0B4B">
                <w:rPr>
                  <w:rStyle w:val="Hyperlink"/>
                  <w:sz w:val="20"/>
                  <w:szCs w:val="20"/>
                  <w:lang w:val="es-ES"/>
                </w:rPr>
                <w:t>2.2C</w:t>
              </w:r>
            </w:hyperlink>
            <w:r w:rsidR="00C64FC0" w:rsidRPr="008B0B4B">
              <w:rPr>
                <w:sz w:val="20"/>
                <w:szCs w:val="20"/>
                <w:lang w:val="es-ES"/>
              </w:rPr>
              <w:t>, </w:t>
            </w:r>
            <w:hyperlink r:id="rId124" w:tgtFrame="_blank" w:tooltip="Record and organize data using pictures,  numbers,  and words." w:history="1">
              <w:r w:rsidR="00C64FC0" w:rsidRPr="008B0B4B">
                <w:rPr>
                  <w:rStyle w:val="Hyperlink"/>
                  <w:sz w:val="20"/>
                  <w:szCs w:val="20"/>
                  <w:lang w:val="es-ES"/>
                </w:rPr>
                <w:t>2.2D</w:t>
              </w:r>
            </w:hyperlink>
            <w:r w:rsidR="00C64FC0" w:rsidRPr="008B0B4B">
              <w:rPr>
                <w:sz w:val="20"/>
                <w:szCs w:val="20"/>
                <w:lang w:val="es-ES"/>
              </w:rPr>
              <w:t>, </w:t>
            </w:r>
            <w:hyperlink r:id="rId125" w:tgtFrame="_blank" w:tooltip="Communicate observations and justify explanations using student-generated data from simple descriptive investigations." w:history="1">
              <w:r w:rsidR="00C64FC0" w:rsidRPr="008B0B4B">
                <w:rPr>
                  <w:rStyle w:val="Hyperlink"/>
                  <w:sz w:val="20"/>
                  <w:szCs w:val="20"/>
                  <w:lang w:val="es-ES"/>
                </w:rPr>
                <w:t>2.2E</w:t>
              </w:r>
            </w:hyperlink>
            <w:r w:rsidR="00C64FC0" w:rsidRPr="008B0B4B">
              <w:rPr>
                <w:sz w:val="20"/>
                <w:szCs w:val="20"/>
                <w:lang w:val="es-ES"/>
              </w:rPr>
              <w:t>, </w:t>
            </w:r>
            <w:hyperlink r:id="rId126" w:tgtFrame="_blank" w:tooltip="Compare results of investigations with what students and scientists know about the world." w:history="1">
              <w:r w:rsidR="00C64FC0" w:rsidRPr="008B0B4B">
                <w:rPr>
                  <w:rStyle w:val="Hyperlink"/>
                  <w:sz w:val="20"/>
                  <w:szCs w:val="20"/>
                  <w:lang w:val="es-ES"/>
                </w:rPr>
                <w:t>2.2F</w:t>
              </w:r>
            </w:hyperlink>
            <w:r w:rsidR="00C64FC0" w:rsidRPr="008B0B4B">
              <w:rPr>
                <w:sz w:val="20"/>
                <w:szCs w:val="20"/>
                <w:lang w:val="es-ES"/>
              </w:rPr>
              <w:t>, </w:t>
            </w:r>
            <w:hyperlink r:id="rId127" w:tgtFrame="_blank" w:tooltip="Make predictions based on observable patterns." w:history="1">
              <w:r w:rsidR="00C64FC0" w:rsidRPr="008B0B4B">
                <w:rPr>
                  <w:rStyle w:val="Hyperlink"/>
                  <w:sz w:val="20"/>
                  <w:szCs w:val="20"/>
                  <w:lang w:val="es-ES"/>
                </w:rPr>
                <w:t>2.3B</w:t>
              </w:r>
            </w:hyperlink>
            <w:r w:rsidR="00C64FC0" w:rsidRPr="008B0B4B">
              <w:rPr>
                <w:sz w:val="20"/>
                <w:szCs w:val="20"/>
                <w:lang w:val="es-ES"/>
              </w:rPr>
              <w:t>, </w:t>
            </w:r>
            <w:hyperlink r:id="rId128" w:tgtFrame="_blank" w:tooltip="Identify what a scientist is and explore what different scientists do." w:history="1">
              <w:r w:rsidR="00C64FC0" w:rsidRPr="008B0B4B">
                <w:rPr>
                  <w:rStyle w:val="Hyperlink"/>
                  <w:sz w:val="20"/>
                  <w:szCs w:val="20"/>
                  <w:lang w:val="es-ES"/>
                </w:rPr>
                <w:t>2.3C</w:t>
              </w:r>
            </w:hyperlink>
            <w:r w:rsidR="00C64FC0" w:rsidRPr="008B0B4B">
              <w:rPr>
                <w:sz w:val="20"/>
                <w:szCs w:val="20"/>
                <w:lang w:val="es-ES"/>
              </w:rPr>
              <w:t>, </w:t>
            </w:r>
            <w:hyperlink r:id="rId129" w:tgtFrame="_blank" w:tooltip="Collect,  record,  and compare information using tools,  including computers,  hand lenses,  rulers,  plastic beakers,  magnets,  collecting nets,  notebooks,  and safety goggles or chemical splash goggles,  as appropriate; timing devices; weather instruments such as thermometers,  wind vanes,  and rain gauges; and materials to support observations of habitats of organisms such as terrariums and aquariums." w:history="1">
              <w:r w:rsidR="00C64FC0" w:rsidRPr="008B0B4B">
                <w:rPr>
                  <w:rStyle w:val="Hyperlink"/>
                  <w:sz w:val="20"/>
                  <w:szCs w:val="20"/>
                  <w:lang w:val="es-ES"/>
                </w:rPr>
                <w:t>2.4A</w:t>
              </w:r>
            </w:hyperlink>
            <w:r w:rsidR="00C64FC0" w:rsidRPr="008B0B4B">
              <w:rPr>
                <w:sz w:val="20"/>
                <w:szCs w:val="20"/>
                <w:lang w:val="es-ES"/>
              </w:rPr>
              <w:t>, </w:t>
            </w:r>
            <w:hyperlink r:id="rId130" w:tgtFrame="_blank" w:tooltip="Investigate and record some of the unique stages that insects such as grasshoppers and butterflies undergo during their life cycle." w:history="1">
              <w:r w:rsidR="00C64FC0" w:rsidRPr="008B0B4B">
                <w:rPr>
                  <w:rStyle w:val="Hyperlink"/>
                  <w:sz w:val="20"/>
                  <w:szCs w:val="20"/>
                  <w:lang w:val="es-ES"/>
                </w:rPr>
                <w:t>2.10C</w:t>
              </w:r>
            </w:hyperlink>
          </w:p>
        </w:tc>
      </w:tr>
    </w:tbl>
    <w:p w14:paraId="225F8E40" w14:textId="77777777" w:rsidR="002D72E8" w:rsidRPr="008B0B4B" w:rsidRDefault="002D72E8">
      <w:pPr>
        <w:rPr>
          <w:rFonts w:ascii="Times New Roman" w:eastAsia="Times New Roman" w:hAnsi="Times New Roman" w:cs="Times New Roman"/>
          <w:sz w:val="18"/>
          <w:szCs w:val="18"/>
          <w:lang w:val="es-ES"/>
        </w:rPr>
      </w:pPr>
    </w:p>
    <w:sectPr w:rsidR="002D72E8" w:rsidRPr="008B0B4B">
      <w:headerReference w:type="default" r:id="rId131"/>
      <w:pgSz w:w="12240" w:h="15840"/>
      <w:pgMar w:top="432" w:right="1152" w:bottom="43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AEBC7" w14:textId="77777777" w:rsidR="00675841" w:rsidRDefault="00675841">
      <w:r>
        <w:separator/>
      </w:r>
    </w:p>
  </w:endnote>
  <w:endnote w:type="continuationSeparator" w:id="0">
    <w:p w14:paraId="6A00C4E3" w14:textId="77777777" w:rsidR="00675841" w:rsidRDefault="0067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169AB" w14:textId="77777777" w:rsidR="00675841" w:rsidRDefault="00675841">
      <w:r>
        <w:separator/>
      </w:r>
    </w:p>
  </w:footnote>
  <w:footnote w:type="continuationSeparator" w:id="0">
    <w:p w14:paraId="147F2F18" w14:textId="77777777" w:rsidR="00675841" w:rsidRDefault="0067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EE0F" w14:textId="77777777" w:rsidR="0078515A" w:rsidRDefault="0078515A">
    <w:pPr>
      <w:jc w:val="center"/>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58240" behindDoc="0" locked="0" layoutInCell="1" hidden="0" allowOverlap="1" wp14:anchorId="69737521" wp14:editId="0D617059">
              <wp:simplePos x="0" y="0"/>
              <wp:positionH relativeFrom="column">
                <wp:posOffset>1144905</wp:posOffset>
              </wp:positionH>
              <wp:positionV relativeFrom="paragraph">
                <wp:posOffset>-309562</wp:posOffset>
              </wp:positionV>
              <wp:extent cx="4019550" cy="560646"/>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0988" y="3508538"/>
                        <a:ext cx="4010025" cy="542925"/>
                      </a:xfrm>
                      <a:prstGeom prst="rect">
                        <a:avLst/>
                      </a:prstGeom>
                      <a:noFill/>
                      <a:ln>
                        <a:noFill/>
                      </a:ln>
                    </wps:spPr>
                    <wps:txbx>
                      <w:txbxContent>
                        <w:p w14:paraId="3C9210F7" w14:textId="43F6E53B" w:rsidR="0078515A" w:rsidRPr="009B0138" w:rsidRDefault="006D3D93">
                          <w:pPr>
                            <w:jc w:val="center"/>
                            <w:textDirection w:val="btL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2nd</w:t>
                          </w:r>
                          <w:r w:rsidR="001B5AB2">
                            <w:rPr>
                              <w:rFonts w:ascii="Times New Roman" w:eastAsia="Times New Roman" w:hAnsi="Times New Roman" w:cs="Times New Roman"/>
                              <w:b/>
                              <w:color w:val="000000"/>
                              <w:sz w:val="28"/>
                            </w:rPr>
                            <w:t xml:space="preserve"> Grade</w:t>
                          </w:r>
                          <w:r w:rsidR="009B0138" w:rsidRPr="009B0138">
                            <w:rPr>
                              <w:rFonts w:ascii="Times New Roman" w:eastAsia="Times New Roman" w:hAnsi="Times New Roman" w:cs="Times New Roman"/>
                              <w:b/>
                              <w:color w:val="000000"/>
                              <w:sz w:val="28"/>
                            </w:rPr>
                            <w:t xml:space="preserve"> </w:t>
                          </w:r>
                          <w:r w:rsidR="00593CA9">
                            <w:rPr>
                              <w:rFonts w:ascii="Times New Roman" w:eastAsia="Times New Roman" w:hAnsi="Times New Roman" w:cs="Times New Roman"/>
                              <w:b/>
                              <w:color w:val="000000"/>
                              <w:sz w:val="28"/>
                            </w:rPr>
                            <w:t>Science</w:t>
                          </w:r>
                        </w:p>
                        <w:p w14:paraId="4AA1A21B" w14:textId="77777777" w:rsidR="0078515A" w:rsidRDefault="0078515A">
                          <w:pPr>
                            <w:jc w:val="center"/>
                            <w:textDirection w:val="btLr"/>
                          </w:pPr>
                          <w:r>
                            <w:rPr>
                              <w:rFonts w:ascii="Times New Roman" w:eastAsia="Times New Roman" w:hAnsi="Times New Roman" w:cs="Times New Roman"/>
                              <w:b/>
                              <w:color w:val="000000"/>
                              <w:sz w:val="28"/>
                            </w:rPr>
                            <w:t xml:space="preserve">Year at a Glance (YAG) </w:t>
                          </w:r>
                        </w:p>
                      </w:txbxContent>
                    </wps:txbx>
                    <wps:bodyPr spcFirstLastPara="1" wrap="square" lIns="91425" tIns="45700" rIns="91425" bIns="45700" anchor="t" anchorCtr="0">
                      <a:noAutofit/>
                    </wps:bodyPr>
                  </wps:wsp>
                </a:graphicData>
              </a:graphic>
            </wp:anchor>
          </w:drawing>
        </mc:Choice>
        <mc:Fallback>
          <w:pict>
            <v:rect w14:anchorId="69737521" id="Rectangle 1" o:spid="_x0000_s1026" style="position:absolute;left:0;text-align:left;margin-left:90.15pt;margin-top:-24.35pt;width:316.5pt;height:4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" filled="f" stroked="f">
              <v:textbox inset="2.53958mm,1.2694mm,2.53958mm,1.2694mm">
                <w:txbxContent>
                  <w:p w14:paraId="3C9210F7" w14:textId="43F6E53B" w:rsidR="0078515A" w:rsidRPr="009B0138" w:rsidRDefault="006D3D93">
                    <w:pPr>
                      <w:jc w:val="center"/>
                      <w:textDirection w:val="btL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2nd</w:t>
                    </w:r>
                    <w:r w:rsidR="001B5AB2">
                      <w:rPr>
                        <w:rFonts w:ascii="Times New Roman" w:eastAsia="Times New Roman" w:hAnsi="Times New Roman" w:cs="Times New Roman"/>
                        <w:b/>
                        <w:color w:val="000000"/>
                        <w:sz w:val="28"/>
                      </w:rPr>
                      <w:t xml:space="preserve"> Grade</w:t>
                    </w:r>
                    <w:r w:rsidR="009B0138" w:rsidRPr="009B0138">
                      <w:rPr>
                        <w:rFonts w:ascii="Times New Roman" w:eastAsia="Times New Roman" w:hAnsi="Times New Roman" w:cs="Times New Roman"/>
                        <w:b/>
                        <w:color w:val="000000"/>
                        <w:sz w:val="28"/>
                      </w:rPr>
                      <w:t xml:space="preserve"> </w:t>
                    </w:r>
                    <w:r w:rsidR="00593CA9">
                      <w:rPr>
                        <w:rFonts w:ascii="Times New Roman" w:eastAsia="Times New Roman" w:hAnsi="Times New Roman" w:cs="Times New Roman"/>
                        <w:b/>
                        <w:color w:val="000000"/>
                        <w:sz w:val="28"/>
                      </w:rPr>
                      <w:t>Science</w:t>
                    </w:r>
                  </w:p>
                  <w:p w14:paraId="4AA1A21B" w14:textId="77777777" w:rsidR="0078515A" w:rsidRDefault="0078515A">
                    <w:pPr>
                      <w:jc w:val="center"/>
                      <w:textDirection w:val="btLr"/>
                    </w:pPr>
                    <w:r>
                      <w:rPr>
                        <w:rFonts w:ascii="Times New Roman" w:eastAsia="Times New Roman" w:hAnsi="Times New Roman" w:cs="Times New Roman"/>
                        <w:b/>
                        <w:color w:val="000000"/>
                        <w:sz w:val="28"/>
                      </w:rPr>
                      <w:t xml:space="preserve">Year at a Glance (YAG) </w:t>
                    </w:r>
                  </w:p>
                </w:txbxContent>
              </v:textbox>
              <w10:wrap type="square"/>
            </v:rect>
          </w:pict>
        </mc:Fallback>
      </mc:AlternateContent>
    </w:r>
    <w:r>
      <w:rPr>
        <w:noProof/>
      </w:rPr>
      <w:drawing>
        <wp:anchor distT="0" distB="0" distL="114300" distR="114300" simplePos="0" relativeHeight="251659264" behindDoc="0" locked="0" layoutInCell="1" hidden="0" allowOverlap="1" wp14:anchorId="6E1FB562" wp14:editId="517E7380">
          <wp:simplePos x="0" y="0"/>
          <wp:positionH relativeFrom="column">
            <wp:posOffset>400050</wp:posOffset>
          </wp:positionH>
          <wp:positionV relativeFrom="paragraph">
            <wp:posOffset>-328612</wp:posOffset>
          </wp:positionV>
          <wp:extent cx="597535" cy="59753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B21DBEC" wp14:editId="5CFEF88D">
          <wp:simplePos x="0" y="0"/>
          <wp:positionH relativeFrom="column">
            <wp:posOffset>5210175</wp:posOffset>
          </wp:positionH>
          <wp:positionV relativeFrom="paragraph">
            <wp:posOffset>-338137</wp:posOffset>
          </wp:positionV>
          <wp:extent cx="597535" cy="59753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p>
  <w:p w14:paraId="7857768F" w14:textId="77777777" w:rsidR="0078515A" w:rsidRDefault="0078515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40tpNVSi1JeM5EQHZ9pYUV9Wb1ziHi1zlK7ZjXI4jNnJ6aY7x3PoesL6my4aNLeXyMDUQxGl858zv05/esmySw==" w:salt="eduZF5jBL9FW3wYe1uZDyg=="/>
  <w:zoom w:percent="11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E8"/>
    <w:rsid w:val="00141476"/>
    <w:rsid w:val="001B5AB2"/>
    <w:rsid w:val="00273673"/>
    <w:rsid w:val="002D72E8"/>
    <w:rsid w:val="00432316"/>
    <w:rsid w:val="004F2F80"/>
    <w:rsid w:val="00593CA9"/>
    <w:rsid w:val="00675841"/>
    <w:rsid w:val="006D3D93"/>
    <w:rsid w:val="0078515A"/>
    <w:rsid w:val="007F10EC"/>
    <w:rsid w:val="00822D58"/>
    <w:rsid w:val="008B0B4B"/>
    <w:rsid w:val="009B0138"/>
    <w:rsid w:val="00C64FC0"/>
    <w:rsid w:val="00D517DD"/>
    <w:rsid w:val="00F3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80970"/>
  <w15:docId w15:val="{4BEFBA9D-2C7C-3744-9E21-6D77609A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78515A"/>
    <w:rPr>
      <w:color w:val="0000FF" w:themeColor="hyperlink"/>
      <w:u w:val="single"/>
    </w:rPr>
  </w:style>
  <w:style w:type="character" w:styleId="UnresolvedMention">
    <w:name w:val="Unresolved Mention"/>
    <w:basedOn w:val="DefaultParagraphFont"/>
    <w:uiPriority w:val="99"/>
    <w:semiHidden/>
    <w:unhideWhenUsed/>
    <w:rsid w:val="0078515A"/>
    <w:rPr>
      <w:color w:val="605E5C"/>
      <w:shd w:val="clear" w:color="auto" w:fill="E1DFDD"/>
    </w:rPr>
  </w:style>
  <w:style w:type="paragraph" w:styleId="NormalWeb">
    <w:name w:val="Normal (Web)"/>
    <w:basedOn w:val="Normal"/>
    <w:uiPriority w:val="99"/>
    <w:unhideWhenUsed/>
    <w:rsid w:val="0078515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B0138"/>
    <w:pPr>
      <w:tabs>
        <w:tab w:val="center" w:pos="4680"/>
        <w:tab w:val="right" w:pos="9360"/>
      </w:tabs>
    </w:pPr>
  </w:style>
  <w:style w:type="character" w:customStyle="1" w:styleId="HeaderChar">
    <w:name w:val="Header Char"/>
    <w:basedOn w:val="DefaultParagraphFont"/>
    <w:link w:val="Header"/>
    <w:uiPriority w:val="99"/>
    <w:rsid w:val="009B0138"/>
  </w:style>
  <w:style w:type="paragraph" w:styleId="Footer">
    <w:name w:val="footer"/>
    <w:basedOn w:val="Normal"/>
    <w:link w:val="FooterChar"/>
    <w:uiPriority w:val="99"/>
    <w:unhideWhenUsed/>
    <w:rsid w:val="009B0138"/>
    <w:pPr>
      <w:tabs>
        <w:tab w:val="center" w:pos="4680"/>
        <w:tab w:val="right" w:pos="9360"/>
      </w:tabs>
    </w:pPr>
  </w:style>
  <w:style w:type="character" w:customStyle="1" w:styleId="FooterChar">
    <w:name w:val="Footer Char"/>
    <w:basedOn w:val="DefaultParagraphFont"/>
    <w:link w:val="Footer"/>
    <w:uiPriority w:val="99"/>
    <w:rsid w:val="009B0138"/>
  </w:style>
  <w:style w:type="character" w:styleId="FollowedHyperlink">
    <w:name w:val="FollowedHyperlink"/>
    <w:basedOn w:val="DefaultParagraphFont"/>
    <w:uiPriority w:val="99"/>
    <w:semiHidden/>
    <w:unhideWhenUsed/>
    <w:rsid w:val="00141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988">
      <w:bodyDiv w:val="1"/>
      <w:marLeft w:val="0"/>
      <w:marRight w:val="0"/>
      <w:marTop w:val="0"/>
      <w:marBottom w:val="0"/>
      <w:divBdr>
        <w:top w:val="none" w:sz="0" w:space="0" w:color="auto"/>
        <w:left w:val="none" w:sz="0" w:space="0" w:color="auto"/>
        <w:bottom w:val="none" w:sz="0" w:space="0" w:color="auto"/>
        <w:right w:val="none" w:sz="0" w:space="0" w:color="auto"/>
      </w:divBdr>
    </w:div>
    <w:div w:id="76102134">
      <w:bodyDiv w:val="1"/>
      <w:marLeft w:val="0"/>
      <w:marRight w:val="0"/>
      <w:marTop w:val="0"/>
      <w:marBottom w:val="0"/>
      <w:divBdr>
        <w:top w:val="none" w:sz="0" w:space="0" w:color="auto"/>
        <w:left w:val="none" w:sz="0" w:space="0" w:color="auto"/>
        <w:bottom w:val="none" w:sz="0" w:space="0" w:color="auto"/>
        <w:right w:val="none" w:sz="0" w:space="0" w:color="auto"/>
      </w:divBdr>
    </w:div>
    <w:div w:id="160200640">
      <w:bodyDiv w:val="1"/>
      <w:marLeft w:val="0"/>
      <w:marRight w:val="0"/>
      <w:marTop w:val="0"/>
      <w:marBottom w:val="0"/>
      <w:divBdr>
        <w:top w:val="none" w:sz="0" w:space="0" w:color="auto"/>
        <w:left w:val="none" w:sz="0" w:space="0" w:color="auto"/>
        <w:bottom w:val="none" w:sz="0" w:space="0" w:color="auto"/>
        <w:right w:val="none" w:sz="0" w:space="0" w:color="auto"/>
      </w:divBdr>
    </w:div>
    <w:div w:id="170604849">
      <w:bodyDiv w:val="1"/>
      <w:marLeft w:val="0"/>
      <w:marRight w:val="0"/>
      <w:marTop w:val="0"/>
      <w:marBottom w:val="0"/>
      <w:divBdr>
        <w:top w:val="none" w:sz="0" w:space="0" w:color="auto"/>
        <w:left w:val="none" w:sz="0" w:space="0" w:color="auto"/>
        <w:bottom w:val="none" w:sz="0" w:space="0" w:color="auto"/>
        <w:right w:val="none" w:sz="0" w:space="0" w:color="auto"/>
      </w:divBdr>
    </w:div>
    <w:div w:id="198786399">
      <w:bodyDiv w:val="1"/>
      <w:marLeft w:val="0"/>
      <w:marRight w:val="0"/>
      <w:marTop w:val="0"/>
      <w:marBottom w:val="0"/>
      <w:divBdr>
        <w:top w:val="none" w:sz="0" w:space="0" w:color="auto"/>
        <w:left w:val="none" w:sz="0" w:space="0" w:color="auto"/>
        <w:bottom w:val="none" w:sz="0" w:space="0" w:color="auto"/>
        <w:right w:val="none" w:sz="0" w:space="0" w:color="auto"/>
      </w:divBdr>
    </w:div>
    <w:div w:id="275066853">
      <w:bodyDiv w:val="1"/>
      <w:marLeft w:val="0"/>
      <w:marRight w:val="0"/>
      <w:marTop w:val="0"/>
      <w:marBottom w:val="0"/>
      <w:divBdr>
        <w:top w:val="none" w:sz="0" w:space="0" w:color="auto"/>
        <w:left w:val="none" w:sz="0" w:space="0" w:color="auto"/>
        <w:bottom w:val="none" w:sz="0" w:space="0" w:color="auto"/>
        <w:right w:val="none" w:sz="0" w:space="0" w:color="auto"/>
      </w:divBdr>
    </w:div>
    <w:div w:id="305859902">
      <w:bodyDiv w:val="1"/>
      <w:marLeft w:val="0"/>
      <w:marRight w:val="0"/>
      <w:marTop w:val="0"/>
      <w:marBottom w:val="0"/>
      <w:divBdr>
        <w:top w:val="none" w:sz="0" w:space="0" w:color="auto"/>
        <w:left w:val="none" w:sz="0" w:space="0" w:color="auto"/>
        <w:bottom w:val="none" w:sz="0" w:space="0" w:color="auto"/>
        <w:right w:val="none" w:sz="0" w:space="0" w:color="auto"/>
      </w:divBdr>
    </w:div>
    <w:div w:id="325328557">
      <w:bodyDiv w:val="1"/>
      <w:marLeft w:val="0"/>
      <w:marRight w:val="0"/>
      <w:marTop w:val="0"/>
      <w:marBottom w:val="0"/>
      <w:divBdr>
        <w:top w:val="none" w:sz="0" w:space="0" w:color="auto"/>
        <w:left w:val="none" w:sz="0" w:space="0" w:color="auto"/>
        <w:bottom w:val="none" w:sz="0" w:space="0" w:color="auto"/>
        <w:right w:val="none" w:sz="0" w:space="0" w:color="auto"/>
      </w:divBdr>
    </w:div>
    <w:div w:id="334498087">
      <w:bodyDiv w:val="1"/>
      <w:marLeft w:val="0"/>
      <w:marRight w:val="0"/>
      <w:marTop w:val="0"/>
      <w:marBottom w:val="0"/>
      <w:divBdr>
        <w:top w:val="none" w:sz="0" w:space="0" w:color="auto"/>
        <w:left w:val="none" w:sz="0" w:space="0" w:color="auto"/>
        <w:bottom w:val="none" w:sz="0" w:space="0" w:color="auto"/>
        <w:right w:val="none" w:sz="0" w:space="0" w:color="auto"/>
      </w:divBdr>
    </w:div>
    <w:div w:id="398984673">
      <w:bodyDiv w:val="1"/>
      <w:marLeft w:val="0"/>
      <w:marRight w:val="0"/>
      <w:marTop w:val="0"/>
      <w:marBottom w:val="0"/>
      <w:divBdr>
        <w:top w:val="none" w:sz="0" w:space="0" w:color="auto"/>
        <w:left w:val="none" w:sz="0" w:space="0" w:color="auto"/>
        <w:bottom w:val="none" w:sz="0" w:space="0" w:color="auto"/>
        <w:right w:val="none" w:sz="0" w:space="0" w:color="auto"/>
      </w:divBdr>
    </w:div>
    <w:div w:id="594753156">
      <w:bodyDiv w:val="1"/>
      <w:marLeft w:val="0"/>
      <w:marRight w:val="0"/>
      <w:marTop w:val="0"/>
      <w:marBottom w:val="0"/>
      <w:divBdr>
        <w:top w:val="none" w:sz="0" w:space="0" w:color="auto"/>
        <w:left w:val="none" w:sz="0" w:space="0" w:color="auto"/>
        <w:bottom w:val="none" w:sz="0" w:space="0" w:color="auto"/>
        <w:right w:val="none" w:sz="0" w:space="0" w:color="auto"/>
      </w:divBdr>
    </w:div>
    <w:div w:id="629089686">
      <w:bodyDiv w:val="1"/>
      <w:marLeft w:val="0"/>
      <w:marRight w:val="0"/>
      <w:marTop w:val="0"/>
      <w:marBottom w:val="0"/>
      <w:divBdr>
        <w:top w:val="none" w:sz="0" w:space="0" w:color="auto"/>
        <w:left w:val="none" w:sz="0" w:space="0" w:color="auto"/>
        <w:bottom w:val="none" w:sz="0" w:space="0" w:color="auto"/>
        <w:right w:val="none" w:sz="0" w:space="0" w:color="auto"/>
      </w:divBdr>
    </w:div>
    <w:div w:id="656619137">
      <w:bodyDiv w:val="1"/>
      <w:marLeft w:val="0"/>
      <w:marRight w:val="0"/>
      <w:marTop w:val="0"/>
      <w:marBottom w:val="0"/>
      <w:divBdr>
        <w:top w:val="none" w:sz="0" w:space="0" w:color="auto"/>
        <w:left w:val="none" w:sz="0" w:space="0" w:color="auto"/>
        <w:bottom w:val="none" w:sz="0" w:space="0" w:color="auto"/>
        <w:right w:val="none" w:sz="0" w:space="0" w:color="auto"/>
      </w:divBdr>
    </w:div>
    <w:div w:id="822356062">
      <w:bodyDiv w:val="1"/>
      <w:marLeft w:val="0"/>
      <w:marRight w:val="0"/>
      <w:marTop w:val="0"/>
      <w:marBottom w:val="0"/>
      <w:divBdr>
        <w:top w:val="none" w:sz="0" w:space="0" w:color="auto"/>
        <w:left w:val="none" w:sz="0" w:space="0" w:color="auto"/>
        <w:bottom w:val="none" w:sz="0" w:space="0" w:color="auto"/>
        <w:right w:val="none" w:sz="0" w:space="0" w:color="auto"/>
      </w:divBdr>
    </w:div>
    <w:div w:id="832061512">
      <w:bodyDiv w:val="1"/>
      <w:marLeft w:val="0"/>
      <w:marRight w:val="0"/>
      <w:marTop w:val="0"/>
      <w:marBottom w:val="0"/>
      <w:divBdr>
        <w:top w:val="none" w:sz="0" w:space="0" w:color="auto"/>
        <w:left w:val="none" w:sz="0" w:space="0" w:color="auto"/>
        <w:bottom w:val="none" w:sz="0" w:space="0" w:color="auto"/>
        <w:right w:val="none" w:sz="0" w:space="0" w:color="auto"/>
      </w:divBdr>
    </w:div>
    <w:div w:id="838891204">
      <w:bodyDiv w:val="1"/>
      <w:marLeft w:val="0"/>
      <w:marRight w:val="0"/>
      <w:marTop w:val="0"/>
      <w:marBottom w:val="0"/>
      <w:divBdr>
        <w:top w:val="none" w:sz="0" w:space="0" w:color="auto"/>
        <w:left w:val="none" w:sz="0" w:space="0" w:color="auto"/>
        <w:bottom w:val="none" w:sz="0" w:space="0" w:color="auto"/>
        <w:right w:val="none" w:sz="0" w:space="0" w:color="auto"/>
      </w:divBdr>
    </w:div>
    <w:div w:id="907377935">
      <w:bodyDiv w:val="1"/>
      <w:marLeft w:val="0"/>
      <w:marRight w:val="0"/>
      <w:marTop w:val="0"/>
      <w:marBottom w:val="0"/>
      <w:divBdr>
        <w:top w:val="none" w:sz="0" w:space="0" w:color="auto"/>
        <w:left w:val="none" w:sz="0" w:space="0" w:color="auto"/>
        <w:bottom w:val="none" w:sz="0" w:space="0" w:color="auto"/>
        <w:right w:val="none" w:sz="0" w:space="0" w:color="auto"/>
      </w:divBdr>
    </w:div>
    <w:div w:id="959720572">
      <w:bodyDiv w:val="1"/>
      <w:marLeft w:val="0"/>
      <w:marRight w:val="0"/>
      <w:marTop w:val="0"/>
      <w:marBottom w:val="0"/>
      <w:divBdr>
        <w:top w:val="none" w:sz="0" w:space="0" w:color="auto"/>
        <w:left w:val="none" w:sz="0" w:space="0" w:color="auto"/>
        <w:bottom w:val="none" w:sz="0" w:space="0" w:color="auto"/>
        <w:right w:val="none" w:sz="0" w:space="0" w:color="auto"/>
      </w:divBdr>
    </w:div>
    <w:div w:id="969021264">
      <w:bodyDiv w:val="1"/>
      <w:marLeft w:val="0"/>
      <w:marRight w:val="0"/>
      <w:marTop w:val="0"/>
      <w:marBottom w:val="0"/>
      <w:divBdr>
        <w:top w:val="none" w:sz="0" w:space="0" w:color="auto"/>
        <w:left w:val="none" w:sz="0" w:space="0" w:color="auto"/>
        <w:bottom w:val="none" w:sz="0" w:space="0" w:color="auto"/>
        <w:right w:val="none" w:sz="0" w:space="0" w:color="auto"/>
      </w:divBdr>
    </w:div>
    <w:div w:id="973756661">
      <w:bodyDiv w:val="1"/>
      <w:marLeft w:val="0"/>
      <w:marRight w:val="0"/>
      <w:marTop w:val="0"/>
      <w:marBottom w:val="0"/>
      <w:divBdr>
        <w:top w:val="none" w:sz="0" w:space="0" w:color="auto"/>
        <w:left w:val="none" w:sz="0" w:space="0" w:color="auto"/>
        <w:bottom w:val="none" w:sz="0" w:space="0" w:color="auto"/>
        <w:right w:val="none" w:sz="0" w:space="0" w:color="auto"/>
      </w:divBdr>
    </w:div>
    <w:div w:id="1032026491">
      <w:bodyDiv w:val="1"/>
      <w:marLeft w:val="0"/>
      <w:marRight w:val="0"/>
      <w:marTop w:val="0"/>
      <w:marBottom w:val="0"/>
      <w:divBdr>
        <w:top w:val="none" w:sz="0" w:space="0" w:color="auto"/>
        <w:left w:val="none" w:sz="0" w:space="0" w:color="auto"/>
        <w:bottom w:val="none" w:sz="0" w:space="0" w:color="auto"/>
        <w:right w:val="none" w:sz="0" w:space="0" w:color="auto"/>
      </w:divBdr>
    </w:div>
    <w:div w:id="1051540624">
      <w:bodyDiv w:val="1"/>
      <w:marLeft w:val="0"/>
      <w:marRight w:val="0"/>
      <w:marTop w:val="0"/>
      <w:marBottom w:val="0"/>
      <w:divBdr>
        <w:top w:val="none" w:sz="0" w:space="0" w:color="auto"/>
        <w:left w:val="none" w:sz="0" w:space="0" w:color="auto"/>
        <w:bottom w:val="none" w:sz="0" w:space="0" w:color="auto"/>
        <w:right w:val="none" w:sz="0" w:space="0" w:color="auto"/>
      </w:divBdr>
    </w:div>
    <w:div w:id="1112867262">
      <w:bodyDiv w:val="1"/>
      <w:marLeft w:val="0"/>
      <w:marRight w:val="0"/>
      <w:marTop w:val="0"/>
      <w:marBottom w:val="0"/>
      <w:divBdr>
        <w:top w:val="none" w:sz="0" w:space="0" w:color="auto"/>
        <w:left w:val="none" w:sz="0" w:space="0" w:color="auto"/>
        <w:bottom w:val="none" w:sz="0" w:space="0" w:color="auto"/>
        <w:right w:val="none" w:sz="0" w:space="0" w:color="auto"/>
      </w:divBdr>
    </w:div>
    <w:div w:id="1121723251">
      <w:bodyDiv w:val="1"/>
      <w:marLeft w:val="0"/>
      <w:marRight w:val="0"/>
      <w:marTop w:val="0"/>
      <w:marBottom w:val="0"/>
      <w:divBdr>
        <w:top w:val="none" w:sz="0" w:space="0" w:color="auto"/>
        <w:left w:val="none" w:sz="0" w:space="0" w:color="auto"/>
        <w:bottom w:val="none" w:sz="0" w:space="0" w:color="auto"/>
        <w:right w:val="none" w:sz="0" w:space="0" w:color="auto"/>
      </w:divBdr>
    </w:div>
    <w:div w:id="1138955122">
      <w:bodyDiv w:val="1"/>
      <w:marLeft w:val="0"/>
      <w:marRight w:val="0"/>
      <w:marTop w:val="0"/>
      <w:marBottom w:val="0"/>
      <w:divBdr>
        <w:top w:val="none" w:sz="0" w:space="0" w:color="auto"/>
        <w:left w:val="none" w:sz="0" w:space="0" w:color="auto"/>
        <w:bottom w:val="none" w:sz="0" w:space="0" w:color="auto"/>
        <w:right w:val="none" w:sz="0" w:space="0" w:color="auto"/>
      </w:divBdr>
    </w:div>
    <w:div w:id="1185679868">
      <w:bodyDiv w:val="1"/>
      <w:marLeft w:val="0"/>
      <w:marRight w:val="0"/>
      <w:marTop w:val="0"/>
      <w:marBottom w:val="0"/>
      <w:divBdr>
        <w:top w:val="none" w:sz="0" w:space="0" w:color="auto"/>
        <w:left w:val="none" w:sz="0" w:space="0" w:color="auto"/>
        <w:bottom w:val="none" w:sz="0" w:space="0" w:color="auto"/>
        <w:right w:val="none" w:sz="0" w:space="0" w:color="auto"/>
      </w:divBdr>
    </w:div>
    <w:div w:id="1248032471">
      <w:bodyDiv w:val="1"/>
      <w:marLeft w:val="0"/>
      <w:marRight w:val="0"/>
      <w:marTop w:val="0"/>
      <w:marBottom w:val="0"/>
      <w:divBdr>
        <w:top w:val="none" w:sz="0" w:space="0" w:color="auto"/>
        <w:left w:val="none" w:sz="0" w:space="0" w:color="auto"/>
        <w:bottom w:val="none" w:sz="0" w:space="0" w:color="auto"/>
        <w:right w:val="none" w:sz="0" w:space="0" w:color="auto"/>
      </w:divBdr>
    </w:div>
    <w:div w:id="1294947952">
      <w:bodyDiv w:val="1"/>
      <w:marLeft w:val="0"/>
      <w:marRight w:val="0"/>
      <w:marTop w:val="0"/>
      <w:marBottom w:val="0"/>
      <w:divBdr>
        <w:top w:val="none" w:sz="0" w:space="0" w:color="auto"/>
        <w:left w:val="none" w:sz="0" w:space="0" w:color="auto"/>
        <w:bottom w:val="none" w:sz="0" w:space="0" w:color="auto"/>
        <w:right w:val="none" w:sz="0" w:space="0" w:color="auto"/>
      </w:divBdr>
    </w:div>
    <w:div w:id="1481538083">
      <w:bodyDiv w:val="1"/>
      <w:marLeft w:val="0"/>
      <w:marRight w:val="0"/>
      <w:marTop w:val="0"/>
      <w:marBottom w:val="0"/>
      <w:divBdr>
        <w:top w:val="none" w:sz="0" w:space="0" w:color="auto"/>
        <w:left w:val="none" w:sz="0" w:space="0" w:color="auto"/>
        <w:bottom w:val="none" w:sz="0" w:space="0" w:color="auto"/>
        <w:right w:val="none" w:sz="0" w:space="0" w:color="auto"/>
      </w:divBdr>
    </w:div>
    <w:div w:id="1494762555">
      <w:bodyDiv w:val="1"/>
      <w:marLeft w:val="0"/>
      <w:marRight w:val="0"/>
      <w:marTop w:val="0"/>
      <w:marBottom w:val="0"/>
      <w:divBdr>
        <w:top w:val="none" w:sz="0" w:space="0" w:color="auto"/>
        <w:left w:val="none" w:sz="0" w:space="0" w:color="auto"/>
        <w:bottom w:val="none" w:sz="0" w:space="0" w:color="auto"/>
        <w:right w:val="none" w:sz="0" w:space="0" w:color="auto"/>
      </w:divBdr>
    </w:div>
    <w:div w:id="1540360331">
      <w:bodyDiv w:val="1"/>
      <w:marLeft w:val="0"/>
      <w:marRight w:val="0"/>
      <w:marTop w:val="0"/>
      <w:marBottom w:val="0"/>
      <w:divBdr>
        <w:top w:val="none" w:sz="0" w:space="0" w:color="auto"/>
        <w:left w:val="none" w:sz="0" w:space="0" w:color="auto"/>
        <w:bottom w:val="none" w:sz="0" w:space="0" w:color="auto"/>
        <w:right w:val="none" w:sz="0" w:space="0" w:color="auto"/>
      </w:divBdr>
    </w:div>
    <w:div w:id="1701659404">
      <w:bodyDiv w:val="1"/>
      <w:marLeft w:val="0"/>
      <w:marRight w:val="0"/>
      <w:marTop w:val="0"/>
      <w:marBottom w:val="0"/>
      <w:divBdr>
        <w:top w:val="none" w:sz="0" w:space="0" w:color="auto"/>
        <w:left w:val="none" w:sz="0" w:space="0" w:color="auto"/>
        <w:bottom w:val="none" w:sz="0" w:space="0" w:color="auto"/>
        <w:right w:val="none" w:sz="0" w:space="0" w:color="auto"/>
      </w:divBdr>
    </w:div>
    <w:div w:id="1747341512">
      <w:bodyDiv w:val="1"/>
      <w:marLeft w:val="0"/>
      <w:marRight w:val="0"/>
      <w:marTop w:val="0"/>
      <w:marBottom w:val="0"/>
      <w:divBdr>
        <w:top w:val="none" w:sz="0" w:space="0" w:color="auto"/>
        <w:left w:val="none" w:sz="0" w:space="0" w:color="auto"/>
        <w:bottom w:val="none" w:sz="0" w:space="0" w:color="auto"/>
        <w:right w:val="none" w:sz="0" w:space="0" w:color="auto"/>
      </w:divBdr>
    </w:div>
    <w:div w:id="1853644696">
      <w:bodyDiv w:val="1"/>
      <w:marLeft w:val="0"/>
      <w:marRight w:val="0"/>
      <w:marTop w:val="0"/>
      <w:marBottom w:val="0"/>
      <w:divBdr>
        <w:top w:val="none" w:sz="0" w:space="0" w:color="auto"/>
        <w:left w:val="none" w:sz="0" w:space="0" w:color="auto"/>
        <w:bottom w:val="none" w:sz="0" w:space="0" w:color="auto"/>
        <w:right w:val="none" w:sz="0" w:space="0" w:color="auto"/>
      </w:divBdr>
    </w:div>
    <w:div w:id="1861580606">
      <w:bodyDiv w:val="1"/>
      <w:marLeft w:val="0"/>
      <w:marRight w:val="0"/>
      <w:marTop w:val="0"/>
      <w:marBottom w:val="0"/>
      <w:divBdr>
        <w:top w:val="none" w:sz="0" w:space="0" w:color="auto"/>
        <w:left w:val="none" w:sz="0" w:space="0" w:color="auto"/>
        <w:bottom w:val="none" w:sz="0" w:space="0" w:color="auto"/>
        <w:right w:val="none" w:sz="0" w:space="0" w:color="auto"/>
      </w:divBdr>
    </w:div>
    <w:div w:id="1904947436">
      <w:bodyDiv w:val="1"/>
      <w:marLeft w:val="0"/>
      <w:marRight w:val="0"/>
      <w:marTop w:val="0"/>
      <w:marBottom w:val="0"/>
      <w:divBdr>
        <w:top w:val="none" w:sz="0" w:space="0" w:color="auto"/>
        <w:left w:val="none" w:sz="0" w:space="0" w:color="auto"/>
        <w:bottom w:val="none" w:sz="0" w:space="0" w:color="auto"/>
        <w:right w:val="none" w:sz="0" w:space="0" w:color="auto"/>
      </w:divBdr>
    </w:div>
    <w:div w:id="1913544467">
      <w:bodyDiv w:val="1"/>
      <w:marLeft w:val="0"/>
      <w:marRight w:val="0"/>
      <w:marTop w:val="0"/>
      <w:marBottom w:val="0"/>
      <w:divBdr>
        <w:top w:val="none" w:sz="0" w:space="0" w:color="auto"/>
        <w:left w:val="none" w:sz="0" w:space="0" w:color="auto"/>
        <w:bottom w:val="none" w:sz="0" w:space="0" w:color="auto"/>
        <w:right w:val="none" w:sz="0" w:space="0" w:color="auto"/>
      </w:divBdr>
    </w:div>
    <w:div w:id="1917089387">
      <w:bodyDiv w:val="1"/>
      <w:marLeft w:val="0"/>
      <w:marRight w:val="0"/>
      <w:marTop w:val="0"/>
      <w:marBottom w:val="0"/>
      <w:divBdr>
        <w:top w:val="none" w:sz="0" w:space="0" w:color="auto"/>
        <w:left w:val="none" w:sz="0" w:space="0" w:color="auto"/>
        <w:bottom w:val="none" w:sz="0" w:space="0" w:color="auto"/>
        <w:right w:val="none" w:sz="0" w:space="0" w:color="auto"/>
      </w:divBdr>
    </w:div>
    <w:div w:id="1971157744">
      <w:bodyDiv w:val="1"/>
      <w:marLeft w:val="0"/>
      <w:marRight w:val="0"/>
      <w:marTop w:val="0"/>
      <w:marBottom w:val="0"/>
      <w:divBdr>
        <w:top w:val="none" w:sz="0" w:space="0" w:color="auto"/>
        <w:left w:val="none" w:sz="0" w:space="0" w:color="auto"/>
        <w:bottom w:val="none" w:sz="0" w:space="0" w:color="auto"/>
        <w:right w:val="none" w:sz="0" w:space="0" w:color="auto"/>
      </w:divBdr>
    </w:div>
    <w:div w:id="2001077159">
      <w:bodyDiv w:val="1"/>
      <w:marLeft w:val="0"/>
      <w:marRight w:val="0"/>
      <w:marTop w:val="0"/>
      <w:marBottom w:val="0"/>
      <w:divBdr>
        <w:top w:val="none" w:sz="0" w:space="0" w:color="auto"/>
        <w:left w:val="none" w:sz="0" w:space="0" w:color="auto"/>
        <w:bottom w:val="none" w:sz="0" w:space="0" w:color="auto"/>
        <w:right w:val="none" w:sz="0" w:space="0" w:color="auto"/>
      </w:divBdr>
    </w:div>
    <w:div w:id="2010401045">
      <w:bodyDiv w:val="1"/>
      <w:marLeft w:val="0"/>
      <w:marRight w:val="0"/>
      <w:marTop w:val="0"/>
      <w:marBottom w:val="0"/>
      <w:divBdr>
        <w:top w:val="none" w:sz="0" w:space="0" w:color="auto"/>
        <w:left w:val="none" w:sz="0" w:space="0" w:color="auto"/>
        <w:bottom w:val="none" w:sz="0" w:space="0" w:color="auto"/>
        <w:right w:val="none" w:sz="0" w:space="0" w:color="auto"/>
      </w:divBdr>
    </w:div>
    <w:div w:id="2067491573">
      <w:bodyDiv w:val="1"/>
      <w:marLeft w:val="0"/>
      <w:marRight w:val="0"/>
      <w:marTop w:val="0"/>
      <w:marBottom w:val="0"/>
      <w:divBdr>
        <w:top w:val="none" w:sz="0" w:space="0" w:color="auto"/>
        <w:left w:val="none" w:sz="0" w:space="0" w:color="auto"/>
        <w:bottom w:val="none" w:sz="0" w:space="0" w:color="auto"/>
        <w:right w:val="none" w:sz="0" w:space="0" w:color="auto"/>
      </w:divBdr>
    </w:div>
    <w:div w:id="2091854727">
      <w:bodyDiv w:val="1"/>
      <w:marLeft w:val="0"/>
      <w:marRight w:val="0"/>
      <w:marTop w:val="0"/>
      <w:marBottom w:val="0"/>
      <w:divBdr>
        <w:top w:val="none" w:sz="0" w:space="0" w:color="auto"/>
        <w:left w:val="none" w:sz="0" w:space="0" w:color="auto"/>
        <w:bottom w:val="none" w:sz="0" w:space="0" w:color="auto"/>
        <w:right w:val="none" w:sz="0" w:space="0" w:color="auto"/>
      </w:divBdr>
    </w:div>
    <w:div w:id="2112044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teksresourcesystem.net/module/standards/Tools/Browse?StandardId=218022" TargetMode="External"/><Relationship Id="rId21" Type="http://schemas.openxmlformats.org/officeDocument/2006/relationships/hyperlink" Target="https://www.teksresourcesystem.net/module/standards/Tools/Browse?StandardId=217996" TargetMode="External"/><Relationship Id="rId42" Type="http://schemas.openxmlformats.org/officeDocument/2006/relationships/hyperlink" Target="https://www.teksresourcesystem.net/module/standards/Tools/Browse?StandardId=218009" TargetMode="External"/><Relationship Id="rId63" Type="http://schemas.openxmlformats.org/officeDocument/2006/relationships/hyperlink" Target="https://www.teksresourcesystem.net/module/standards/Tools/Browse?StandardId=217995" TargetMode="External"/><Relationship Id="rId84" Type="http://schemas.openxmlformats.org/officeDocument/2006/relationships/hyperlink" Target="https://www.teksresourcesystem.net/module/standards/Tools/Browse?StandardId=218003" TargetMode="External"/><Relationship Id="rId16" Type="http://schemas.openxmlformats.org/officeDocument/2006/relationships/hyperlink" Target="https://www.teksresourcesystem.net/module/content/search/item/693293/viewdetail.ashx" TargetMode="External"/><Relationship Id="rId107" Type="http://schemas.openxmlformats.org/officeDocument/2006/relationships/hyperlink" Target="https://www.teksresourcesystem.net/module/standards/Tools/Browse?StandardId=217992" TargetMode="External"/><Relationship Id="rId11" Type="http://schemas.openxmlformats.org/officeDocument/2006/relationships/hyperlink" Target="https://www.teksresourcesystem.net/module/standards/Tools/Browse?StandardId=217996" TargetMode="External"/><Relationship Id="rId32" Type="http://schemas.openxmlformats.org/officeDocument/2006/relationships/hyperlink" Target="https://www.teksresourcesystem.net/module/content/search/tcmpcbrowse/~/item/694050/viewdetail.ashx" TargetMode="External"/><Relationship Id="rId37" Type="http://schemas.openxmlformats.org/officeDocument/2006/relationships/hyperlink" Target="https://www.teksresourcesystem.net/module/standards/Tools/Browse?StandardId=217997" TargetMode="External"/><Relationship Id="rId53" Type="http://schemas.openxmlformats.org/officeDocument/2006/relationships/hyperlink" Target="https://www.teksresourcesystem.net/module/standards/Tools/Browse?StandardId=218002" TargetMode="External"/><Relationship Id="rId58" Type="http://schemas.openxmlformats.org/officeDocument/2006/relationships/hyperlink" Target="https://www.teksresourcesystem.net/module/standards/Tools/Browse?StandardId=218017" TargetMode="External"/><Relationship Id="rId74" Type="http://schemas.openxmlformats.org/officeDocument/2006/relationships/hyperlink" Target="https://www.teksresourcesystem.net/module/content/search/item/693997/viewdetail.ashx" TargetMode="External"/><Relationship Id="rId79" Type="http://schemas.openxmlformats.org/officeDocument/2006/relationships/hyperlink" Target="https://www.teksresourcesystem.net/module/standards/Tools/Browse?StandardId=217996" TargetMode="External"/><Relationship Id="rId102" Type="http://schemas.openxmlformats.org/officeDocument/2006/relationships/hyperlink" Target="https://www.teksresourcesystem.net/module/standards/Tools/Browse?StandardId=218013" TargetMode="External"/><Relationship Id="rId123" Type="http://schemas.openxmlformats.org/officeDocument/2006/relationships/hyperlink" Target="https://www.teksresourcesystem.net/module/standards/Tools/Browse?StandardId=217996" TargetMode="External"/><Relationship Id="rId128" Type="http://schemas.openxmlformats.org/officeDocument/2006/relationships/hyperlink" Target="https://www.teksresourcesystem.net/module/standards/Tools/Browse?StandardId=218002" TargetMode="External"/><Relationship Id="rId5" Type="http://schemas.openxmlformats.org/officeDocument/2006/relationships/endnotes" Target="endnotes.xml"/><Relationship Id="rId90" Type="http://schemas.openxmlformats.org/officeDocument/2006/relationships/hyperlink" Target="https://www.teksresourcesystem.net/module/standards/Tools/Browse?StandardId=217993" TargetMode="External"/><Relationship Id="rId95" Type="http://schemas.openxmlformats.org/officeDocument/2006/relationships/hyperlink" Target="https://www.teksresourcesystem.net/module/standards/Tools/Browse?StandardId=217998" TargetMode="External"/><Relationship Id="rId22" Type="http://schemas.openxmlformats.org/officeDocument/2006/relationships/hyperlink" Target="https://www.teksresourcesystem.net/module/standards/Tools/Browse?StandardId=217997" TargetMode="External"/><Relationship Id="rId27" Type="http://schemas.openxmlformats.org/officeDocument/2006/relationships/hyperlink" Target="https://www.teksresourcesystem.net/module/standards/Tools/Browse?StandardId=218005" TargetMode="External"/><Relationship Id="rId43" Type="http://schemas.openxmlformats.org/officeDocument/2006/relationships/hyperlink" Target="https://www.teksresourcesystem.net/module/content/search/item/693296/viewdetail.ashx" TargetMode="External"/><Relationship Id="rId48" Type="http://schemas.openxmlformats.org/officeDocument/2006/relationships/hyperlink" Target="https://www.teksresourcesystem.net/module/standards/Tools/Browse?StandardId=217996" TargetMode="External"/><Relationship Id="rId64" Type="http://schemas.openxmlformats.org/officeDocument/2006/relationships/hyperlink" Target="https://www.teksresourcesystem.net/module/standards/Tools/Browse?StandardId=217996" TargetMode="External"/><Relationship Id="rId69" Type="http://schemas.openxmlformats.org/officeDocument/2006/relationships/hyperlink" Target="https://www.teksresourcesystem.net/module/standards/Tools/Browse?StandardId=218002" TargetMode="External"/><Relationship Id="rId113" Type="http://schemas.openxmlformats.org/officeDocument/2006/relationships/hyperlink" Target="https://www.teksresourcesystem.net/module/standards/Tools/Browse?StandardId=218002" TargetMode="External"/><Relationship Id="rId118" Type="http://schemas.openxmlformats.org/officeDocument/2006/relationships/hyperlink" Target="https://www.teksresourcesystem.net/module/content/search/item/693299/viewdetail.ashx" TargetMode="External"/><Relationship Id="rId80" Type="http://schemas.openxmlformats.org/officeDocument/2006/relationships/hyperlink" Target="https://www.teksresourcesystem.net/module/standards/Tools/Browse?StandardId=217997" TargetMode="External"/><Relationship Id="rId85" Type="http://schemas.openxmlformats.org/officeDocument/2006/relationships/hyperlink" Target="https://www.teksresourcesystem.net/module/standards/Tools/Browse?StandardId=218010" TargetMode="External"/><Relationship Id="rId12" Type="http://schemas.openxmlformats.org/officeDocument/2006/relationships/hyperlink" Target="https://www.teksresourcesystem.net/module/standards/Tools/Browse?StandardId=217997" TargetMode="External"/><Relationship Id="rId17" Type="http://schemas.openxmlformats.org/officeDocument/2006/relationships/hyperlink" Target="https://www.teksresourcesystem.net/module/content/search/tcmpcbrowse/~/item/694051/viewdetail.ashx" TargetMode="External"/><Relationship Id="rId33" Type="http://schemas.openxmlformats.org/officeDocument/2006/relationships/hyperlink" Target="https://www.teksresourcesystem.net/module/standards/Tools/Browse?StandardId=217992" TargetMode="External"/><Relationship Id="rId38" Type="http://schemas.openxmlformats.org/officeDocument/2006/relationships/hyperlink" Target="https://www.teksresourcesystem.net/module/standards/Tools/Browse?StandardId=217998" TargetMode="External"/><Relationship Id="rId59" Type="http://schemas.openxmlformats.org/officeDocument/2006/relationships/hyperlink" Target="https://www.teksresourcesystem.net/module/content/search/item/693297/viewdetail.ashx" TargetMode="External"/><Relationship Id="rId103" Type="http://schemas.openxmlformats.org/officeDocument/2006/relationships/hyperlink" Target="https://www.teksresourcesystem.net/module/standards/Tools/Browse?StandardId=218014" TargetMode="External"/><Relationship Id="rId108" Type="http://schemas.openxmlformats.org/officeDocument/2006/relationships/hyperlink" Target="https://www.teksresourcesystem.net/module/standards/Tools/Browse?StandardId=217994" TargetMode="External"/><Relationship Id="rId124" Type="http://schemas.openxmlformats.org/officeDocument/2006/relationships/hyperlink" Target="https://www.teksresourcesystem.net/module/standards/Tools/Browse?StandardId=217997" TargetMode="External"/><Relationship Id="rId129" Type="http://schemas.openxmlformats.org/officeDocument/2006/relationships/hyperlink" Target="https://www.teksresourcesystem.net/module/standards/Tools/Browse?StandardId=218003" TargetMode="External"/><Relationship Id="rId54" Type="http://schemas.openxmlformats.org/officeDocument/2006/relationships/hyperlink" Target="https://www.teksresourcesystem.net/module/standards/Tools/Browse?StandardId=218003" TargetMode="External"/><Relationship Id="rId70" Type="http://schemas.openxmlformats.org/officeDocument/2006/relationships/hyperlink" Target="https://www.teksresourcesystem.net/module/standards/Tools/Browse?StandardId=218003" TargetMode="External"/><Relationship Id="rId75" Type="http://schemas.openxmlformats.org/officeDocument/2006/relationships/hyperlink" Target="https://www.teksresourcesystem.net/module/content/search/tcmpcbrowse/~/item/694049/viewdetail.ashx" TargetMode="External"/><Relationship Id="rId91" Type="http://schemas.openxmlformats.org/officeDocument/2006/relationships/hyperlink" Target="https://www.teksresourcesystem.net/module/standards/Tools/Browse?StandardId=217994" TargetMode="External"/><Relationship Id="rId96" Type="http://schemas.openxmlformats.org/officeDocument/2006/relationships/hyperlink" Target="https://www.teksresourcesystem.net/module/standards/Tools/Browse?StandardId=217999" TargetMode="External"/><Relationship Id="rId1" Type="http://schemas.openxmlformats.org/officeDocument/2006/relationships/styles" Target="styles.xml"/><Relationship Id="rId6" Type="http://schemas.openxmlformats.org/officeDocument/2006/relationships/hyperlink" Target="https://www.teksresourcesystem.net/module/content/search/item/693292/viewdetail.ashx" TargetMode="External"/><Relationship Id="rId23" Type="http://schemas.openxmlformats.org/officeDocument/2006/relationships/hyperlink" Target="https://www.teksresourcesystem.net/module/standards/Tools/Browse?StandardId=217998" TargetMode="External"/><Relationship Id="rId28" Type="http://schemas.openxmlformats.org/officeDocument/2006/relationships/hyperlink" Target="https://www.teksresourcesystem.net/module/standards/Tools/Browse?StandardId=218006" TargetMode="External"/><Relationship Id="rId49" Type="http://schemas.openxmlformats.org/officeDocument/2006/relationships/hyperlink" Target="https://www.teksresourcesystem.net/module/standards/Tools/Browse?StandardId=217997" TargetMode="External"/><Relationship Id="rId114" Type="http://schemas.openxmlformats.org/officeDocument/2006/relationships/hyperlink" Target="https://www.teksresourcesystem.net/module/standards/Tools/Browse?StandardId=218003" TargetMode="External"/><Relationship Id="rId119" Type="http://schemas.openxmlformats.org/officeDocument/2006/relationships/hyperlink" Target="https://www.teksresourcesystem.net/module/content/search/tcmpcbrowse/~/item/694044/viewdetail.ashx" TargetMode="External"/><Relationship Id="rId44" Type="http://schemas.openxmlformats.org/officeDocument/2006/relationships/hyperlink" Target="https://www.teksresourcesystem.net/module/content/search/tcmpcbrowse/~/item/694047/viewdetail.ashx" TargetMode="External"/><Relationship Id="rId60" Type="http://schemas.openxmlformats.org/officeDocument/2006/relationships/hyperlink" Target="https://www.teksresourcesystem.net/module/content/search/tcmpcbrowse/~/item/694046/viewdetail.ashx" TargetMode="External"/><Relationship Id="rId65" Type="http://schemas.openxmlformats.org/officeDocument/2006/relationships/hyperlink" Target="https://www.teksresourcesystem.net/module/standards/Tools/Browse?StandardId=217997" TargetMode="External"/><Relationship Id="rId81" Type="http://schemas.openxmlformats.org/officeDocument/2006/relationships/hyperlink" Target="https://www.teksresourcesystem.net/module/standards/Tools/Browse?StandardId=217998" TargetMode="External"/><Relationship Id="rId86" Type="http://schemas.openxmlformats.org/officeDocument/2006/relationships/hyperlink" Target="https://www.teksresourcesystem.net/module/standards/Tools/Browse?StandardId=218011" TargetMode="External"/><Relationship Id="rId130" Type="http://schemas.openxmlformats.org/officeDocument/2006/relationships/hyperlink" Target="https://www.teksresourcesystem.net/module/standards/Tools/Browse?StandardId=218023" TargetMode="External"/><Relationship Id="rId13" Type="http://schemas.openxmlformats.org/officeDocument/2006/relationships/hyperlink" Target="https://www.teksresourcesystem.net/module/standards/Tools/Browse?StandardId=218002" TargetMode="External"/><Relationship Id="rId18" Type="http://schemas.openxmlformats.org/officeDocument/2006/relationships/hyperlink" Target="https://www.teksresourcesystem.net/module/standards/Tools/Browse?StandardId=217992" TargetMode="External"/><Relationship Id="rId39" Type="http://schemas.openxmlformats.org/officeDocument/2006/relationships/hyperlink" Target="https://www.teksresourcesystem.net/module/standards/Tools/Browse?StandardId=217999" TargetMode="External"/><Relationship Id="rId109" Type="http://schemas.openxmlformats.org/officeDocument/2006/relationships/hyperlink" Target="https://www.teksresourcesystem.net/module/standards/Tools/Browse?StandardId=217995" TargetMode="External"/><Relationship Id="rId34" Type="http://schemas.openxmlformats.org/officeDocument/2006/relationships/hyperlink" Target="https://www.teksresourcesystem.net/module/standards/Tools/Browse?StandardId=217994" TargetMode="External"/><Relationship Id="rId50" Type="http://schemas.openxmlformats.org/officeDocument/2006/relationships/hyperlink" Target="https://www.teksresourcesystem.net/module/standards/Tools/Browse?StandardId=217998" TargetMode="External"/><Relationship Id="rId55" Type="http://schemas.openxmlformats.org/officeDocument/2006/relationships/hyperlink" Target="https://www.teksresourcesystem.net/module/standards/Tools/Browse?StandardId=218004" TargetMode="External"/><Relationship Id="rId76" Type="http://schemas.openxmlformats.org/officeDocument/2006/relationships/hyperlink" Target="https://www.teksresourcesystem.net/module/standards/Tools/Browse?StandardId=217992" TargetMode="External"/><Relationship Id="rId97" Type="http://schemas.openxmlformats.org/officeDocument/2006/relationships/hyperlink" Target="https://www.teksresourcesystem.net/module/standards/Tools/Browse?StandardId=218000" TargetMode="External"/><Relationship Id="rId104" Type="http://schemas.openxmlformats.org/officeDocument/2006/relationships/hyperlink" Target="https://www.teksresourcesystem.net/module/content/search/item/693297/viewdetail.ashx" TargetMode="External"/><Relationship Id="rId120" Type="http://schemas.openxmlformats.org/officeDocument/2006/relationships/hyperlink" Target="https://www.teksresourcesystem.net/module/standards/Tools/Browse?StandardId=217992" TargetMode="External"/><Relationship Id="rId125" Type="http://schemas.openxmlformats.org/officeDocument/2006/relationships/hyperlink" Target="https://www.teksresourcesystem.net/module/standards/Tools/Browse?StandardId=217998" TargetMode="External"/><Relationship Id="rId7" Type="http://schemas.openxmlformats.org/officeDocument/2006/relationships/hyperlink" Target="https://www.teksresourcesystem.net/module/content/search/tcmpcbrowse/~/item/694052/viewdetail.ashx" TargetMode="External"/><Relationship Id="rId71" Type="http://schemas.openxmlformats.org/officeDocument/2006/relationships/hyperlink" Target="https://www.teksresourcesystem.net/module/standards/Tools/Browse?StandardId=218018" TargetMode="External"/><Relationship Id="rId92" Type="http://schemas.openxmlformats.org/officeDocument/2006/relationships/hyperlink" Target="https://www.teksresourcesystem.net/module/standards/Tools/Browse?StandardId=217995" TargetMode="External"/><Relationship Id="rId2" Type="http://schemas.openxmlformats.org/officeDocument/2006/relationships/settings" Target="settings.xml"/><Relationship Id="rId29" Type="http://schemas.openxmlformats.org/officeDocument/2006/relationships/hyperlink" Target="https://www.teksresourcesystem.net/module/standards/Tools/Browse?StandardId=218007" TargetMode="External"/><Relationship Id="rId24" Type="http://schemas.openxmlformats.org/officeDocument/2006/relationships/hyperlink" Target="https://www.teksresourcesystem.net/module/standards/Tools/Browse?StandardId=218000" TargetMode="External"/><Relationship Id="rId40" Type="http://schemas.openxmlformats.org/officeDocument/2006/relationships/hyperlink" Target="https://www.teksresourcesystem.net/module/standards/Tools/Browse?StandardId=218002" TargetMode="External"/><Relationship Id="rId45" Type="http://schemas.openxmlformats.org/officeDocument/2006/relationships/hyperlink" Target="https://www.teksresourcesystem.net/module/standards/Tools/Browse?StandardId=217992" TargetMode="External"/><Relationship Id="rId66" Type="http://schemas.openxmlformats.org/officeDocument/2006/relationships/hyperlink" Target="https://www.teksresourcesystem.net/module/standards/Tools/Browse?StandardId=217998" TargetMode="External"/><Relationship Id="rId87" Type="http://schemas.openxmlformats.org/officeDocument/2006/relationships/hyperlink" Target="https://www.teksresourcesystem.net/module/content/search/item/693295/viewdetail.ashx" TargetMode="External"/><Relationship Id="rId110" Type="http://schemas.openxmlformats.org/officeDocument/2006/relationships/hyperlink" Target="https://www.teksresourcesystem.net/module/standards/Tools/Browse?StandardId=217998" TargetMode="External"/><Relationship Id="rId115" Type="http://schemas.openxmlformats.org/officeDocument/2006/relationships/hyperlink" Target="https://www.teksresourcesystem.net/module/standards/Tools/Browse?StandardId=218004" TargetMode="External"/><Relationship Id="rId131" Type="http://schemas.openxmlformats.org/officeDocument/2006/relationships/header" Target="header1.xml"/><Relationship Id="rId61" Type="http://schemas.openxmlformats.org/officeDocument/2006/relationships/hyperlink" Target="https://www.teksresourcesystem.net/module/standards/Tools/Browse?StandardId=217992" TargetMode="External"/><Relationship Id="rId82" Type="http://schemas.openxmlformats.org/officeDocument/2006/relationships/hyperlink" Target="https://www.teksresourcesystem.net/module/standards/Tools/Browse?StandardId=217999" TargetMode="External"/><Relationship Id="rId19" Type="http://schemas.openxmlformats.org/officeDocument/2006/relationships/hyperlink" Target="https://www.teksresourcesystem.net/module/standards/Tools/Browse?StandardId=217994" TargetMode="External"/><Relationship Id="rId14" Type="http://schemas.openxmlformats.org/officeDocument/2006/relationships/hyperlink" Target="https://www.teksresourcesystem.net/module/standards/Tools/Browse?StandardId=218003" TargetMode="External"/><Relationship Id="rId30" Type="http://schemas.openxmlformats.org/officeDocument/2006/relationships/hyperlink" Target="https://www.teksresourcesystem.net/module/standards/Tools/Browse?StandardId=218008" TargetMode="External"/><Relationship Id="rId35" Type="http://schemas.openxmlformats.org/officeDocument/2006/relationships/hyperlink" Target="https://www.teksresourcesystem.net/module/standards/Tools/Browse?StandardId=217995" TargetMode="External"/><Relationship Id="rId56" Type="http://schemas.openxmlformats.org/officeDocument/2006/relationships/hyperlink" Target="https://www.teksresourcesystem.net/module/standards/Tools/Browse?StandardId=218015" TargetMode="External"/><Relationship Id="rId77" Type="http://schemas.openxmlformats.org/officeDocument/2006/relationships/hyperlink" Target="https://www.teksresourcesystem.net/module/standards/Tools/Browse?StandardId=217994" TargetMode="External"/><Relationship Id="rId100" Type="http://schemas.openxmlformats.org/officeDocument/2006/relationships/hyperlink" Target="https://www.teksresourcesystem.net/module/standards/Tools/Browse?StandardId=218004" TargetMode="External"/><Relationship Id="rId105" Type="http://schemas.openxmlformats.org/officeDocument/2006/relationships/hyperlink" Target="https://www.teksresourcesystem.net/module/content/search/item/693298/viewdetail.ashx" TargetMode="External"/><Relationship Id="rId126" Type="http://schemas.openxmlformats.org/officeDocument/2006/relationships/hyperlink" Target="https://www.teksresourcesystem.net/module/standards/Tools/Browse?StandardId=217999" TargetMode="External"/><Relationship Id="rId8" Type="http://schemas.openxmlformats.org/officeDocument/2006/relationships/hyperlink" Target="https://www.teksresourcesystem.net/module/standards/Tools/Browse?StandardId=217992" TargetMode="External"/><Relationship Id="rId51" Type="http://schemas.openxmlformats.org/officeDocument/2006/relationships/hyperlink" Target="https://www.teksresourcesystem.net/module/standards/Tools/Browse?StandardId=217999" TargetMode="External"/><Relationship Id="rId72" Type="http://schemas.openxmlformats.org/officeDocument/2006/relationships/hyperlink" Target="https://www.teksresourcesystem.net/module/standards/Tools/Browse?StandardId=218019" TargetMode="External"/><Relationship Id="rId93" Type="http://schemas.openxmlformats.org/officeDocument/2006/relationships/hyperlink" Target="https://www.teksresourcesystem.net/module/standards/Tools/Browse?StandardId=217996" TargetMode="External"/><Relationship Id="rId98" Type="http://schemas.openxmlformats.org/officeDocument/2006/relationships/hyperlink" Target="https://www.teksresourcesystem.net/module/standards/Tools/Browse?StandardId=218002" TargetMode="External"/><Relationship Id="rId121" Type="http://schemas.openxmlformats.org/officeDocument/2006/relationships/hyperlink" Target="https://www.teksresourcesystem.net/module/standards/Tools/Browse?StandardId=217994" TargetMode="External"/><Relationship Id="rId3" Type="http://schemas.openxmlformats.org/officeDocument/2006/relationships/webSettings" Target="webSettings.xml"/><Relationship Id="rId25" Type="http://schemas.openxmlformats.org/officeDocument/2006/relationships/hyperlink" Target="https://www.teksresourcesystem.net/module/standards/Tools/Browse?StandardId=218002" TargetMode="External"/><Relationship Id="rId46" Type="http://schemas.openxmlformats.org/officeDocument/2006/relationships/hyperlink" Target="https://www.teksresourcesystem.net/module/standards/Tools/Browse?StandardId=217994" TargetMode="External"/><Relationship Id="rId67" Type="http://schemas.openxmlformats.org/officeDocument/2006/relationships/hyperlink" Target="https://www.teksresourcesystem.net/module/standards/Tools/Browse?StandardId=217999" TargetMode="External"/><Relationship Id="rId116" Type="http://schemas.openxmlformats.org/officeDocument/2006/relationships/hyperlink" Target="https://www.teksresourcesystem.net/module/standards/Tools/Browse?StandardId=218021" TargetMode="External"/><Relationship Id="rId20" Type="http://schemas.openxmlformats.org/officeDocument/2006/relationships/hyperlink" Target="https://www.teksresourcesystem.net/module/standards/Tools/Browse?StandardId=217995" TargetMode="External"/><Relationship Id="rId41" Type="http://schemas.openxmlformats.org/officeDocument/2006/relationships/hyperlink" Target="https://www.teksresourcesystem.net/module/standards/Tools/Browse?StandardId=218003" TargetMode="External"/><Relationship Id="rId62" Type="http://schemas.openxmlformats.org/officeDocument/2006/relationships/hyperlink" Target="https://www.teksresourcesystem.net/module/standards/Tools/Browse?StandardId=217994" TargetMode="External"/><Relationship Id="rId83" Type="http://schemas.openxmlformats.org/officeDocument/2006/relationships/hyperlink" Target="https://www.teksresourcesystem.net/module/standards/Tools/Browse?StandardId=218002" TargetMode="External"/><Relationship Id="rId88" Type="http://schemas.openxmlformats.org/officeDocument/2006/relationships/hyperlink" Target="https://www.teksresourcesystem.net/module/content/search/tcmpcbrowse/~/item/694048/viewdetail.ashx" TargetMode="External"/><Relationship Id="rId111" Type="http://schemas.openxmlformats.org/officeDocument/2006/relationships/hyperlink" Target="https://www.teksresourcesystem.net/module/standards/Tools/Browse?StandardId=217999" TargetMode="External"/><Relationship Id="rId132" Type="http://schemas.openxmlformats.org/officeDocument/2006/relationships/fontTable" Target="fontTable.xml"/><Relationship Id="rId15" Type="http://schemas.openxmlformats.org/officeDocument/2006/relationships/hyperlink" Target="https://www.teksresourcesystem.net/module/standards/Tools/Browse?StandardId=218015" TargetMode="External"/><Relationship Id="rId36" Type="http://schemas.openxmlformats.org/officeDocument/2006/relationships/hyperlink" Target="https://www.teksresourcesystem.net/module/standards/Tools/Browse?StandardId=217996" TargetMode="External"/><Relationship Id="rId57" Type="http://schemas.openxmlformats.org/officeDocument/2006/relationships/hyperlink" Target="https://www.teksresourcesystem.net/module/standards/Tools/Browse?StandardId=218016" TargetMode="External"/><Relationship Id="rId106" Type="http://schemas.openxmlformats.org/officeDocument/2006/relationships/hyperlink" Target="https://www.teksresourcesystem.net/module/content/search/tcmpcbrowse/~/item/694045/viewdetail.ashx" TargetMode="External"/><Relationship Id="rId127" Type="http://schemas.openxmlformats.org/officeDocument/2006/relationships/hyperlink" Target="https://www.teksresourcesystem.net/module/standards/Tools/Browse?StandardId=218001" TargetMode="External"/><Relationship Id="rId10" Type="http://schemas.openxmlformats.org/officeDocument/2006/relationships/hyperlink" Target="https://www.teksresourcesystem.net/module/standards/Tools/Browse?StandardId=217995" TargetMode="External"/><Relationship Id="rId31" Type="http://schemas.openxmlformats.org/officeDocument/2006/relationships/hyperlink" Target="https://www.teksresourcesystem.net/module/content/search/item/693294/viewdetail.ashx" TargetMode="External"/><Relationship Id="rId52" Type="http://schemas.openxmlformats.org/officeDocument/2006/relationships/hyperlink" Target="https://www.teksresourcesystem.net/module/standards/Tools/Browse?StandardId=218001" TargetMode="External"/><Relationship Id="rId73" Type="http://schemas.openxmlformats.org/officeDocument/2006/relationships/hyperlink" Target="https://www.teksresourcesystem.net/module/standards/Tools/Browse?StandardId=218020" TargetMode="External"/><Relationship Id="rId78" Type="http://schemas.openxmlformats.org/officeDocument/2006/relationships/hyperlink" Target="https://www.teksresourcesystem.net/module/standards/Tools/Browse?StandardId=217995" TargetMode="External"/><Relationship Id="rId94" Type="http://schemas.openxmlformats.org/officeDocument/2006/relationships/hyperlink" Target="https://www.teksresourcesystem.net/module/standards/Tools/Browse?StandardId=217997" TargetMode="External"/><Relationship Id="rId99" Type="http://schemas.openxmlformats.org/officeDocument/2006/relationships/hyperlink" Target="https://www.teksresourcesystem.net/module/standards/Tools/Browse?StandardId=218003" TargetMode="External"/><Relationship Id="rId101" Type="http://schemas.openxmlformats.org/officeDocument/2006/relationships/hyperlink" Target="https://www.teksresourcesystem.net/module/standards/Tools/Browse?StandardId=218012" TargetMode="External"/><Relationship Id="rId122" Type="http://schemas.openxmlformats.org/officeDocument/2006/relationships/hyperlink" Target="https://www.teksresourcesystem.net/module/standards/Tools/Browse?StandardId=217995" TargetMode="External"/><Relationship Id="rId4" Type="http://schemas.openxmlformats.org/officeDocument/2006/relationships/footnotes" Target="footnotes.xml"/><Relationship Id="rId9" Type="http://schemas.openxmlformats.org/officeDocument/2006/relationships/hyperlink" Target="https://www.teksresourcesystem.net/module/standards/Tools/Browse?StandardId=217994" TargetMode="External"/><Relationship Id="rId26" Type="http://schemas.openxmlformats.org/officeDocument/2006/relationships/hyperlink" Target="https://www.teksresourcesystem.net/module/standards/Tools/Browse?StandardId=218003" TargetMode="External"/><Relationship Id="rId47" Type="http://schemas.openxmlformats.org/officeDocument/2006/relationships/hyperlink" Target="https://www.teksresourcesystem.net/module/standards/Tools/Browse?StandardId=217995" TargetMode="External"/><Relationship Id="rId68" Type="http://schemas.openxmlformats.org/officeDocument/2006/relationships/hyperlink" Target="https://www.teksresourcesystem.net/module/standards/Tools/Browse?StandardId=218000" TargetMode="External"/><Relationship Id="rId89" Type="http://schemas.openxmlformats.org/officeDocument/2006/relationships/hyperlink" Target="https://www.teksresourcesystem.net/module/standards/Tools/Browse?StandardId=217992" TargetMode="External"/><Relationship Id="rId112" Type="http://schemas.openxmlformats.org/officeDocument/2006/relationships/hyperlink" Target="https://www.teksresourcesystem.net/module/standards/Tools/Browse?StandardId=218000" TargetMode="External"/><Relationship Id="rId13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4876</Words>
  <Characters>27798</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Lagueux</cp:lastModifiedBy>
  <cp:revision>5</cp:revision>
  <dcterms:created xsi:type="dcterms:W3CDTF">2019-08-25T17:23:00Z</dcterms:created>
  <dcterms:modified xsi:type="dcterms:W3CDTF">2019-09-25T00:49:00Z</dcterms:modified>
</cp:coreProperties>
</file>